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C9724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lang w:eastAsia="zh-CN"/>
        </w:rPr>
      </w:pPr>
      <w:r>
        <w:rPr>
          <w:rFonts w:hint="eastAsia" w:ascii="方正小标宋简体" w:hAnsi="方正小标宋简体" w:eastAsia="方正小标宋简体" w:cs="方正小标宋简体"/>
          <w:color w:val="auto"/>
          <w:sz w:val="44"/>
          <w:szCs w:val="44"/>
          <w:lang w:eastAsia="zh-CN"/>
        </w:rPr>
        <w:t>青海省国土调查工作指引</w:t>
      </w:r>
    </w:p>
    <w:p w14:paraId="148AC6E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方正公文仿宋" w:hAnsi="方正公文仿宋" w:eastAsia="方正公文仿宋" w:cs="方正公文仿宋"/>
          <w:color w:val="auto"/>
          <w:sz w:val="32"/>
          <w:szCs w:val="32"/>
        </w:rPr>
      </w:pPr>
    </w:p>
    <w:p w14:paraId="0E8081CE">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jc w:val="center"/>
        <w:textAlignment w:val="auto"/>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前言</w:t>
      </w:r>
    </w:p>
    <w:p w14:paraId="05911FA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方正公文仿宋" w:hAnsi="方正公文仿宋" w:eastAsia="方正公文仿宋" w:cs="方正公文仿宋"/>
          <w:b/>
          <w:bCs/>
          <w:color w:val="auto"/>
          <w:sz w:val="32"/>
          <w:szCs w:val="32"/>
          <w:lang w:eastAsia="zh-CN"/>
        </w:rPr>
      </w:pPr>
      <w:r>
        <w:rPr>
          <w:rFonts w:hint="eastAsia" w:ascii="仿宋_GB2312" w:hAnsi="仿宋_GB2312" w:eastAsia="仿宋_GB2312" w:cs="仿宋_GB2312"/>
          <w:color w:val="auto"/>
          <w:sz w:val="32"/>
          <w:szCs w:val="32"/>
        </w:rPr>
        <w:t>为进一步提升调查监测服务保障能力，不断优化我省国土变更调查和日常变更调查工作</w:t>
      </w:r>
      <w:r>
        <w:rPr>
          <w:rFonts w:hint="eastAsia" w:ascii="仿宋_GB2312" w:hAnsi="仿宋_GB2312" w:eastAsia="仿宋_GB2312" w:cs="仿宋_GB2312"/>
          <w:color w:val="auto"/>
          <w:sz w:val="32"/>
          <w:szCs w:val="32"/>
          <w:lang w:eastAsia="zh-CN"/>
        </w:rPr>
        <w:t>流程</w:t>
      </w:r>
      <w:r>
        <w:rPr>
          <w:rFonts w:hint="eastAsia" w:ascii="仿宋_GB2312" w:hAnsi="仿宋_GB2312" w:eastAsia="仿宋_GB2312" w:cs="仿宋_GB2312"/>
          <w:color w:val="auto"/>
          <w:sz w:val="32"/>
          <w:szCs w:val="32"/>
        </w:rPr>
        <w:t>，规范地类认定和变更调查成果应用，根据《土地管理法》《土地调查条例》《土地调查条例实施办法》以及</w:t>
      </w:r>
      <w:r>
        <w:rPr>
          <w:rFonts w:hint="eastAsia" w:ascii="仿宋_GB2312" w:hAnsi="仿宋_GB2312" w:eastAsia="仿宋_GB2312" w:cs="仿宋_GB2312"/>
          <w:color w:val="auto"/>
          <w:sz w:val="32"/>
          <w:szCs w:val="32"/>
          <w:lang w:eastAsia="zh-CN"/>
        </w:rPr>
        <w:t>《关于按照实地现状认定地类规范国土调查成果应用的通知》（自然资办发〔</w:t>
      </w:r>
      <w:r>
        <w:rPr>
          <w:rFonts w:hint="eastAsia" w:ascii="仿宋_GB2312" w:hAnsi="仿宋_GB2312" w:eastAsia="仿宋_GB2312" w:cs="仿宋_GB2312"/>
          <w:color w:val="auto"/>
          <w:sz w:val="32"/>
          <w:szCs w:val="32"/>
          <w:lang w:val="en-US" w:eastAsia="zh-CN"/>
        </w:rPr>
        <w:t>2023</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59号</w:t>
      </w:r>
      <w:r>
        <w:rPr>
          <w:rFonts w:hint="eastAsia" w:ascii="仿宋_GB2312" w:hAnsi="仿宋_GB2312" w:eastAsia="仿宋_GB2312" w:cs="仿宋_GB2312"/>
          <w:color w:val="auto"/>
          <w:sz w:val="32"/>
          <w:szCs w:val="32"/>
          <w:lang w:eastAsia="zh-CN"/>
        </w:rPr>
        <w:t>）、《关于以第三次全国国土调查成果为基础明确林地管理边界规范林地管理的通知》（自然资发〔</w:t>
      </w:r>
      <w:r>
        <w:rPr>
          <w:rFonts w:hint="eastAsia" w:ascii="仿宋_GB2312" w:hAnsi="仿宋_GB2312" w:eastAsia="仿宋_GB2312" w:cs="仿宋_GB2312"/>
          <w:color w:val="auto"/>
          <w:sz w:val="32"/>
          <w:szCs w:val="32"/>
          <w:lang w:val="en-US" w:eastAsia="zh-CN"/>
        </w:rPr>
        <w:t>2023</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53号</w:t>
      </w:r>
      <w:r>
        <w:rPr>
          <w:rFonts w:hint="eastAsia" w:ascii="仿宋_GB2312" w:hAnsi="仿宋_GB2312" w:eastAsia="仿宋_GB2312" w:cs="仿宋_GB2312"/>
          <w:color w:val="auto"/>
          <w:sz w:val="32"/>
          <w:szCs w:val="32"/>
          <w:lang w:eastAsia="zh-CN"/>
        </w:rPr>
        <w:t>）、《关于以“三调”成果为基础做好建设用地审查报批地类认定的通知》（自然资办函〔</w:t>
      </w:r>
      <w:r>
        <w:rPr>
          <w:rFonts w:hint="eastAsia" w:ascii="仿宋_GB2312" w:hAnsi="仿宋_GB2312" w:eastAsia="仿宋_GB2312" w:cs="仿宋_GB2312"/>
          <w:color w:val="auto"/>
          <w:sz w:val="32"/>
          <w:szCs w:val="32"/>
          <w:lang w:val="en-US" w:eastAsia="zh-CN"/>
        </w:rPr>
        <w:t>2022</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411号</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相关要求，结合</w:t>
      </w:r>
      <w:r>
        <w:rPr>
          <w:rFonts w:hint="eastAsia" w:ascii="仿宋_GB2312" w:hAnsi="仿宋_GB2312" w:eastAsia="仿宋_GB2312" w:cs="仿宋_GB2312"/>
          <w:color w:val="auto"/>
          <w:sz w:val="32"/>
          <w:szCs w:val="32"/>
          <w:lang w:eastAsia="zh-CN"/>
        </w:rPr>
        <w:t>我省</w:t>
      </w:r>
      <w:r>
        <w:rPr>
          <w:rFonts w:hint="eastAsia" w:ascii="仿宋_GB2312" w:hAnsi="仿宋_GB2312" w:eastAsia="仿宋_GB2312" w:cs="仿宋_GB2312"/>
          <w:color w:val="auto"/>
          <w:sz w:val="32"/>
          <w:szCs w:val="32"/>
        </w:rPr>
        <w:t>实际</w:t>
      </w:r>
      <w:r>
        <w:rPr>
          <w:rFonts w:hint="eastAsia" w:ascii="仿宋_GB2312" w:hAnsi="仿宋_GB2312" w:eastAsia="仿宋_GB2312" w:cs="仿宋_GB2312"/>
          <w:color w:val="auto"/>
          <w:sz w:val="32"/>
          <w:szCs w:val="32"/>
          <w:lang w:eastAsia="zh-CN"/>
        </w:rPr>
        <w:t>制定了《青海省国土调查工作指引》（简称“二十条”），</w:t>
      </w:r>
      <w:r>
        <w:rPr>
          <w:rFonts w:hint="eastAsia" w:ascii="仿宋_GB2312" w:hAnsi="仿宋_GB2312" w:eastAsia="仿宋_GB2312" w:cs="仿宋_GB2312"/>
          <w:color w:val="auto"/>
          <w:sz w:val="32"/>
          <w:szCs w:val="32"/>
        </w:rPr>
        <w:t>指导各市</w:t>
      </w:r>
      <w:r>
        <w:rPr>
          <w:rFonts w:hint="eastAsia" w:ascii="仿宋_GB2312" w:hAnsi="仿宋_GB2312" w:eastAsia="仿宋_GB2312" w:cs="仿宋_GB2312"/>
          <w:color w:val="auto"/>
          <w:sz w:val="32"/>
          <w:szCs w:val="32"/>
          <w:lang w:eastAsia="zh-CN"/>
        </w:rPr>
        <w:t>（州）</w:t>
      </w:r>
      <w:r>
        <w:rPr>
          <w:rFonts w:hint="eastAsia" w:ascii="仿宋_GB2312" w:hAnsi="仿宋_GB2312" w:eastAsia="仿宋_GB2312" w:cs="仿宋_GB2312"/>
          <w:color w:val="auto"/>
          <w:sz w:val="32"/>
          <w:szCs w:val="32"/>
        </w:rPr>
        <w:t>、县（市、区</w:t>
      </w:r>
      <w:r>
        <w:rPr>
          <w:rFonts w:hint="eastAsia" w:ascii="仿宋_GB2312" w:hAnsi="仿宋_GB2312" w:eastAsia="仿宋_GB2312" w:cs="仿宋_GB2312"/>
          <w:color w:val="auto"/>
          <w:sz w:val="32"/>
          <w:szCs w:val="32"/>
          <w:lang w:eastAsia="zh-CN"/>
        </w:rPr>
        <w:t>、行委</w:t>
      </w:r>
      <w:r>
        <w:rPr>
          <w:rFonts w:hint="eastAsia" w:ascii="仿宋_GB2312" w:hAnsi="仿宋_GB2312" w:eastAsia="仿宋_GB2312" w:cs="仿宋_GB2312"/>
          <w:color w:val="auto"/>
          <w:sz w:val="32"/>
          <w:szCs w:val="32"/>
        </w:rPr>
        <w:t>）自然资源主管部门规范</w:t>
      </w:r>
      <w:r>
        <w:rPr>
          <w:rFonts w:hint="eastAsia" w:ascii="仿宋_GB2312" w:hAnsi="仿宋_GB2312" w:eastAsia="仿宋_GB2312" w:cs="仿宋_GB2312"/>
          <w:color w:val="auto"/>
          <w:sz w:val="32"/>
          <w:szCs w:val="32"/>
          <w:lang w:eastAsia="zh-CN"/>
        </w:rPr>
        <w:t>国土调查有关事宜</w:t>
      </w:r>
      <w:r>
        <w:rPr>
          <w:rFonts w:hint="eastAsia" w:ascii="仿宋_GB2312" w:hAnsi="仿宋_GB2312" w:eastAsia="仿宋_GB2312" w:cs="仿宋_GB2312"/>
          <w:color w:val="auto"/>
          <w:sz w:val="32"/>
          <w:szCs w:val="32"/>
        </w:rPr>
        <w:t>，同时为其他行业主管部门做好政策支撑。</w:t>
      </w:r>
    </w:p>
    <w:p w14:paraId="66D492C2">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jc w:val="center"/>
        <w:textAlignment w:val="auto"/>
        <w:rPr>
          <w:rFonts w:hint="eastAsia" w:ascii="方正公文仿宋" w:hAnsi="方正公文仿宋" w:eastAsia="方正公文仿宋" w:cs="方正公文仿宋"/>
          <w:b/>
          <w:bCs/>
          <w:color w:val="auto"/>
          <w:sz w:val="32"/>
          <w:szCs w:val="32"/>
          <w:lang w:eastAsia="zh-CN"/>
        </w:rPr>
      </w:pPr>
      <w:r>
        <w:rPr>
          <w:rFonts w:hint="eastAsia" w:ascii="黑体" w:hAnsi="黑体" w:eastAsia="黑体" w:cs="黑体"/>
          <w:b w:val="0"/>
          <w:bCs w:val="0"/>
          <w:color w:val="auto"/>
          <w:sz w:val="32"/>
          <w:szCs w:val="32"/>
          <w:lang w:eastAsia="zh-CN"/>
        </w:rPr>
        <w:t>第一章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eastAsia="zh-CN"/>
        </w:rPr>
        <w:t>地类</w:t>
      </w:r>
    </w:p>
    <w:p w14:paraId="72A1639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eastAsia="zh-CN"/>
        </w:rPr>
        <w:t>第一条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地类的含义。</w:t>
      </w:r>
      <w:r>
        <w:rPr>
          <w:rFonts w:hint="eastAsia" w:ascii="仿宋_GB2312" w:hAnsi="仿宋_GB2312" w:eastAsia="仿宋_GB2312" w:cs="仿宋_GB2312"/>
          <w:b w:val="0"/>
          <w:bCs w:val="0"/>
          <w:color w:val="auto"/>
          <w:sz w:val="32"/>
          <w:szCs w:val="32"/>
        </w:rPr>
        <w:t>地类即土地利用类型，主要依据土地主要利用方式、经营特点和覆盖特征等因素进行划分、归类。地类严格按照《土地利用现状分类》（GB/T21010-2017）、《国土空间调查、规划、用途管制用地用海分类指南》《国土变更调查技术规程》《第三次全国国土调查工作分类》规定的地类标准和内涵进行认定。</w:t>
      </w:r>
    </w:p>
    <w:p w14:paraId="66D830C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sz w:val="32"/>
          <w:szCs w:val="32"/>
          <w:lang w:val="en-US" w:eastAsia="zh-CN"/>
        </w:rPr>
        <w:t>第二条 地类认定的原则。</w:t>
      </w:r>
      <w:r>
        <w:rPr>
          <w:rFonts w:hint="eastAsia" w:ascii="仿宋_GB2312" w:hAnsi="仿宋_GB2312" w:eastAsia="仿宋_GB2312" w:cs="仿宋_GB2312"/>
          <w:color w:val="auto"/>
          <w:sz w:val="32"/>
          <w:szCs w:val="32"/>
        </w:rPr>
        <w:t>国土调查地类坚持按照实地现状认定地类，即“所见即所得”，反</w:t>
      </w:r>
      <w:r>
        <w:rPr>
          <w:rFonts w:hint="eastAsia" w:ascii="仿宋_GB2312" w:hAnsi="仿宋_GB2312" w:eastAsia="仿宋_GB2312" w:cs="仿宋_GB2312"/>
          <w:color w:val="auto"/>
          <w:sz w:val="32"/>
          <w:szCs w:val="32"/>
          <w:lang w:eastAsia="zh-CN"/>
        </w:rPr>
        <w:t>映</w:t>
      </w:r>
      <w:r>
        <w:rPr>
          <w:rFonts w:hint="eastAsia" w:ascii="仿宋_GB2312" w:hAnsi="仿宋_GB2312" w:eastAsia="仿宋_GB2312" w:cs="仿宋_GB2312"/>
          <w:color w:val="auto"/>
          <w:sz w:val="32"/>
          <w:szCs w:val="32"/>
        </w:rPr>
        <w:t>的是调查时点的土地利用状况。凡是发现国土调查成果与实地国土利用现状不一致的，无论是调查时点后新发生变化的，还是“三调”或历年国土调查错漏的，均应及时通过年度国土变更调查、日常变更调查更新或纠正调查成果，确保调查地类与实地现状保持一致。</w:t>
      </w:r>
    </w:p>
    <w:p w14:paraId="4FD7D14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公文仿宋" w:hAnsi="方正公文仿宋" w:eastAsia="方正公文仿宋" w:cs="方正公文仿宋"/>
          <w:b/>
          <w:bCs/>
          <w:color w:val="auto"/>
          <w:sz w:val="32"/>
          <w:szCs w:val="32"/>
          <w:lang w:eastAsia="zh-CN"/>
        </w:rPr>
      </w:pPr>
      <w:r>
        <w:rPr>
          <w:rFonts w:hint="eastAsia" w:ascii="仿宋_GB2312" w:hAnsi="仿宋_GB2312" w:eastAsia="仿宋_GB2312" w:cs="仿宋_GB2312"/>
          <w:color w:val="auto"/>
          <w:sz w:val="32"/>
          <w:szCs w:val="32"/>
          <w:lang w:val="en-US" w:eastAsia="zh-CN"/>
        </w:rPr>
        <w:t>第三条 地类认定的程序。国土调查地类认定严格按照县级举证、市（州）复核、省级确认的程序，地类发生冲突时，要坚持国土空间唯一性和地类唯一性，涉及林地、草地、湿地不一致图斑，由各级自然资源主管部门和林草主管部门共同认定。涉及用地报批地类认定的，由县级自然资源主管部门组织认定，无法认定的，上报省、市自然资源主管部门进行认定。（详见业务流程图一）</w:t>
      </w:r>
    </w:p>
    <w:p w14:paraId="77533E4F">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600" w:lineRule="exact"/>
        <w:jc w:val="center"/>
        <w:textAlignment w:val="auto"/>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第二章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eastAsia="zh-CN"/>
        </w:rPr>
        <w:t>年度国土变更调查</w:t>
      </w:r>
    </w:p>
    <w:p w14:paraId="60F294C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第四条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年度国土变更调查的含义。</w:t>
      </w:r>
      <w:r>
        <w:rPr>
          <w:rFonts w:hint="eastAsia" w:ascii="仿宋_GB2312" w:hAnsi="仿宋_GB2312" w:eastAsia="仿宋_GB2312" w:cs="仿宋_GB2312"/>
          <w:color w:val="auto"/>
          <w:sz w:val="32"/>
          <w:szCs w:val="32"/>
        </w:rPr>
        <w:t>年度国土变更调查指按照国家统一安排，利用遥感监测成果及相关自然资源管理信息，对自然年度内全省土地利用现状、权属的变化情况，进行调查汇总和分析评价等</w:t>
      </w:r>
      <w:r>
        <w:rPr>
          <w:rFonts w:hint="eastAsia" w:ascii="仿宋_GB2312" w:hAnsi="仿宋_GB2312" w:eastAsia="仿宋_GB2312" w:cs="仿宋_GB2312"/>
          <w:color w:val="auto"/>
          <w:sz w:val="32"/>
          <w:szCs w:val="32"/>
          <w:lang w:eastAsia="zh-CN"/>
        </w:rPr>
        <w:t>工作</w:t>
      </w:r>
      <w:r>
        <w:rPr>
          <w:rFonts w:hint="eastAsia" w:ascii="仿宋_GB2312" w:hAnsi="仿宋_GB2312" w:eastAsia="仿宋_GB2312" w:cs="仿宋_GB2312"/>
          <w:color w:val="auto"/>
          <w:sz w:val="32"/>
          <w:szCs w:val="32"/>
        </w:rPr>
        <w:t>。国土变更调查组织模式严格按照“全省统一领导、部门分工协作、地方分级负责、各方共同参与”的形式组织实施，按照“统一技术路线、地方实地调查、地类在线举证，</w:t>
      </w:r>
      <w:r>
        <w:rPr>
          <w:rFonts w:hint="eastAsia" w:ascii="仿宋_GB2312" w:hAnsi="仿宋_GB2312" w:eastAsia="仿宋_GB2312" w:cs="仿宋_GB2312"/>
          <w:color w:val="auto"/>
          <w:sz w:val="32"/>
          <w:szCs w:val="32"/>
          <w:lang w:eastAsia="zh-CN"/>
        </w:rPr>
        <w:t>各级审核</w:t>
      </w:r>
      <w:r>
        <w:rPr>
          <w:rFonts w:hint="eastAsia" w:ascii="仿宋_GB2312" w:hAnsi="仿宋_GB2312" w:eastAsia="仿宋_GB2312" w:cs="仿宋_GB2312"/>
          <w:color w:val="auto"/>
          <w:sz w:val="32"/>
          <w:szCs w:val="32"/>
        </w:rPr>
        <w:t>核查、统一分发成果”的流程推进。</w:t>
      </w:r>
      <w:r>
        <w:rPr>
          <w:rFonts w:hint="eastAsia" w:ascii="仿宋_GB2312" w:hAnsi="仿宋_GB2312" w:eastAsia="仿宋_GB2312" w:cs="仿宋_GB2312"/>
          <w:color w:val="auto"/>
          <w:sz w:val="32"/>
          <w:szCs w:val="32"/>
          <w:lang w:eastAsia="zh-CN"/>
        </w:rPr>
        <w:t>（详见业务流程图二）</w:t>
      </w:r>
    </w:p>
    <w:p w14:paraId="3C7D913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第五条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年度国土变更调查职责分工。</w:t>
      </w:r>
      <w:r>
        <w:rPr>
          <w:rFonts w:hint="eastAsia" w:ascii="仿宋_GB2312" w:hAnsi="仿宋_GB2312" w:eastAsia="仿宋_GB2312" w:cs="仿宋_GB2312"/>
          <w:color w:val="auto"/>
          <w:sz w:val="32"/>
          <w:szCs w:val="32"/>
        </w:rPr>
        <w:t>县级人民政府对调查成果质量负总体责任，</w:t>
      </w:r>
      <w:r>
        <w:rPr>
          <w:rFonts w:hint="eastAsia" w:ascii="仿宋_GB2312" w:hAnsi="仿宋_GB2312" w:eastAsia="仿宋_GB2312" w:cs="仿宋_GB2312"/>
          <w:color w:val="auto"/>
          <w:sz w:val="32"/>
          <w:szCs w:val="32"/>
          <w:lang w:eastAsia="zh-CN"/>
        </w:rPr>
        <w:t>县级</w:t>
      </w:r>
      <w:r>
        <w:rPr>
          <w:rFonts w:hint="eastAsia" w:ascii="仿宋_GB2312" w:hAnsi="仿宋_GB2312" w:eastAsia="仿宋_GB2312" w:cs="仿宋_GB2312"/>
          <w:color w:val="auto"/>
          <w:sz w:val="32"/>
          <w:szCs w:val="32"/>
        </w:rPr>
        <w:t>自然资源主管部门负主要责任，</w:t>
      </w:r>
      <w:r>
        <w:rPr>
          <w:rFonts w:hint="eastAsia" w:ascii="仿宋_GB2312" w:hAnsi="仿宋_GB2312" w:eastAsia="仿宋_GB2312" w:cs="仿宋_GB2312"/>
          <w:color w:val="auto"/>
          <w:sz w:val="32"/>
          <w:szCs w:val="32"/>
          <w:lang w:eastAsia="zh-CN"/>
        </w:rPr>
        <w:t>市（州）级自然资源主管部门负监督检查责任，省级自然资源主管部门负监管责任，</w:t>
      </w:r>
      <w:r>
        <w:rPr>
          <w:rFonts w:hint="eastAsia" w:ascii="仿宋_GB2312" w:hAnsi="仿宋_GB2312" w:eastAsia="仿宋_GB2312" w:cs="仿宋_GB2312"/>
          <w:color w:val="auto"/>
          <w:sz w:val="32"/>
          <w:szCs w:val="32"/>
        </w:rPr>
        <w:t>调查单位负直接责任。</w:t>
      </w:r>
    </w:p>
    <w:p w14:paraId="14EC99E6">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省</w:t>
      </w:r>
      <w:r>
        <w:rPr>
          <w:rFonts w:hint="eastAsia" w:ascii="仿宋_GB2312" w:hAnsi="仿宋_GB2312" w:eastAsia="仿宋_GB2312" w:cs="仿宋_GB2312"/>
          <w:b/>
          <w:bCs/>
          <w:color w:val="auto"/>
          <w:sz w:val="32"/>
          <w:szCs w:val="32"/>
          <w:lang w:eastAsia="zh-CN"/>
        </w:rPr>
        <w:t>级自然资源主管部门</w:t>
      </w:r>
      <w:r>
        <w:rPr>
          <w:rFonts w:hint="eastAsia" w:ascii="仿宋_GB2312" w:hAnsi="仿宋_GB2312" w:eastAsia="仿宋_GB2312" w:cs="仿宋_GB2312"/>
          <w:color w:val="auto"/>
          <w:sz w:val="32"/>
          <w:szCs w:val="32"/>
        </w:rPr>
        <w:t>负责全省国土变更调查工作的组织实施、技术</w:t>
      </w:r>
      <w:r>
        <w:rPr>
          <w:rFonts w:hint="eastAsia" w:ascii="仿宋_GB2312" w:hAnsi="仿宋_GB2312" w:eastAsia="仿宋_GB2312" w:cs="仿宋_GB2312"/>
          <w:color w:val="auto"/>
          <w:sz w:val="32"/>
          <w:szCs w:val="32"/>
          <w:lang w:eastAsia="zh-CN"/>
        </w:rPr>
        <w:t>培训、成果</w:t>
      </w:r>
      <w:r>
        <w:rPr>
          <w:rFonts w:hint="eastAsia" w:ascii="仿宋_GB2312" w:hAnsi="仿宋_GB2312" w:eastAsia="仿宋_GB2312" w:cs="仿宋_GB2312"/>
          <w:color w:val="auto"/>
          <w:sz w:val="32"/>
          <w:szCs w:val="32"/>
        </w:rPr>
        <w:t>上报、统计分析等</w:t>
      </w:r>
      <w:r>
        <w:rPr>
          <w:rFonts w:hint="eastAsia" w:ascii="仿宋_GB2312" w:hAnsi="仿宋_GB2312" w:eastAsia="仿宋_GB2312" w:cs="仿宋_GB2312"/>
          <w:color w:val="auto"/>
          <w:sz w:val="32"/>
          <w:szCs w:val="32"/>
          <w:lang w:eastAsia="zh-CN"/>
        </w:rPr>
        <w:t>，通过督导检查、省级核查、质量评价、进度通报、提醒督办等方式进行全面监管；</w:t>
      </w:r>
      <w:r>
        <w:rPr>
          <w:rFonts w:hint="eastAsia" w:ascii="仿宋_GB2312" w:hAnsi="仿宋_GB2312" w:eastAsia="仿宋_GB2312" w:cs="仿宋_GB2312"/>
          <w:b/>
          <w:bCs/>
          <w:color w:val="auto"/>
          <w:sz w:val="32"/>
          <w:szCs w:val="32"/>
        </w:rPr>
        <w:t>省自然资源</w:t>
      </w:r>
      <w:r>
        <w:rPr>
          <w:rFonts w:hint="eastAsia" w:ascii="仿宋_GB2312" w:hAnsi="仿宋_GB2312" w:eastAsia="仿宋_GB2312" w:cs="仿宋_GB2312"/>
          <w:b/>
          <w:bCs/>
          <w:color w:val="auto"/>
          <w:sz w:val="32"/>
          <w:szCs w:val="32"/>
          <w:lang w:eastAsia="zh-CN"/>
        </w:rPr>
        <w:t>综合调查监测院</w:t>
      </w:r>
      <w:r>
        <w:rPr>
          <w:rFonts w:hint="eastAsia" w:ascii="仿宋_GB2312" w:hAnsi="仿宋_GB2312" w:eastAsia="仿宋_GB2312" w:cs="仿宋_GB2312"/>
          <w:color w:val="auto"/>
          <w:sz w:val="32"/>
          <w:szCs w:val="32"/>
        </w:rPr>
        <w:t>做好组织协调、技术指导</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有关工作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lang w:eastAsia="zh-CN"/>
        </w:rPr>
        <w:t>省测绘质量监督检验中心</w:t>
      </w:r>
      <w:r>
        <w:rPr>
          <w:rFonts w:hint="eastAsia" w:ascii="仿宋_GB2312" w:hAnsi="仿宋_GB2312" w:eastAsia="仿宋_GB2312" w:cs="仿宋_GB2312"/>
          <w:color w:val="auto"/>
          <w:sz w:val="32"/>
          <w:szCs w:val="32"/>
          <w:lang w:eastAsia="zh-CN"/>
        </w:rPr>
        <w:t>负责完成省级核查、数据库质检、质量评价工作</w:t>
      </w:r>
      <w:r>
        <w:rPr>
          <w:rFonts w:hint="eastAsia" w:ascii="仿宋_GB2312" w:hAnsi="仿宋_GB2312" w:eastAsia="仿宋_GB2312" w:cs="仿宋_GB2312"/>
          <w:color w:val="auto"/>
          <w:sz w:val="32"/>
          <w:szCs w:val="32"/>
        </w:rPr>
        <w:t>。</w:t>
      </w:r>
    </w:p>
    <w:p w14:paraId="7971297F">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市</w:t>
      </w:r>
      <w:r>
        <w:rPr>
          <w:rFonts w:hint="eastAsia" w:ascii="仿宋_GB2312" w:hAnsi="仿宋_GB2312" w:eastAsia="仿宋_GB2312" w:cs="仿宋_GB2312"/>
          <w:b/>
          <w:bCs/>
          <w:color w:val="auto"/>
          <w:sz w:val="32"/>
          <w:szCs w:val="32"/>
          <w:lang w:eastAsia="zh-CN"/>
        </w:rPr>
        <w:t>（州）</w:t>
      </w:r>
      <w:r>
        <w:rPr>
          <w:rFonts w:hint="eastAsia" w:ascii="仿宋_GB2312" w:hAnsi="仿宋_GB2312" w:eastAsia="仿宋_GB2312" w:cs="仿宋_GB2312"/>
          <w:b/>
          <w:bCs/>
          <w:color w:val="auto"/>
          <w:sz w:val="32"/>
          <w:szCs w:val="32"/>
        </w:rPr>
        <w:t>级自然资源主管部门</w:t>
      </w:r>
      <w:r>
        <w:rPr>
          <w:rFonts w:hint="eastAsia" w:ascii="仿宋_GB2312" w:hAnsi="仿宋_GB2312" w:eastAsia="仿宋_GB2312" w:cs="仿宋_GB2312"/>
          <w:color w:val="auto"/>
          <w:sz w:val="32"/>
          <w:szCs w:val="32"/>
        </w:rPr>
        <w:t>负责组织</w:t>
      </w:r>
      <w:r>
        <w:rPr>
          <w:rFonts w:hint="eastAsia" w:ascii="仿宋_GB2312" w:hAnsi="仿宋_GB2312" w:eastAsia="仿宋_GB2312" w:cs="仿宋_GB2312"/>
          <w:color w:val="auto"/>
          <w:sz w:val="32"/>
          <w:szCs w:val="32"/>
          <w:lang w:eastAsia="zh-CN"/>
        </w:rPr>
        <w:t>协调开展</w:t>
      </w:r>
      <w:r>
        <w:rPr>
          <w:rFonts w:hint="eastAsia" w:ascii="仿宋_GB2312" w:hAnsi="仿宋_GB2312" w:eastAsia="仿宋_GB2312" w:cs="仿宋_GB2312"/>
          <w:color w:val="auto"/>
          <w:sz w:val="32"/>
          <w:szCs w:val="32"/>
        </w:rPr>
        <w:t>本区域国土变更调查，督促指导县级国土变更调查工作，对过程质量进行监管，保证工作进度和成果质量。</w:t>
      </w:r>
    </w:p>
    <w:p w14:paraId="4A4AB562">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rPr>
        <w:t>县级自然资源主管部门</w:t>
      </w:r>
      <w:r>
        <w:rPr>
          <w:rFonts w:hint="eastAsia" w:ascii="仿宋_GB2312" w:hAnsi="仿宋_GB2312" w:eastAsia="仿宋_GB2312" w:cs="仿宋_GB2312"/>
          <w:color w:val="auto"/>
          <w:sz w:val="32"/>
          <w:szCs w:val="32"/>
        </w:rPr>
        <w:t>在本级人民政府领导下，会同同级有关部门开展国土变更调查，对成果的完整性、规范性、真实性和准确性负责。</w:t>
      </w:r>
      <w:r>
        <w:rPr>
          <w:rFonts w:hint="eastAsia" w:ascii="仿宋_GB2312" w:hAnsi="仿宋_GB2312" w:eastAsia="仿宋_GB2312" w:cs="仿宋_GB2312"/>
          <w:color w:val="auto"/>
          <w:sz w:val="32"/>
          <w:szCs w:val="32"/>
          <w:lang w:eastAsia="zh-CN"/>
        </w:rPr>
        <w:t>负责开展实地调查举证、自检、数据库建库工作</w:t>
      </w:r>
      <w:r>
        <w:rPr>
          <w:rFonts w:hint="eastAsia" w:ascii="仿宋_GB2312" w:hAnsi="仿宋_GB2312" w:eastAsia="仿宋_GB2312" w:cs="仿宋_GB2312"/>
          <w:color w:val="auto"/>
          <w:sz w:val="32"/>
          <w:szCs w:val="32"/>
        </w:rPr>
        <w:t>，查清年度内变化图斑的地类、面积、属性及相关信息，对数据进行统计、分析等。</w:t>
      </w:r>
    </w:p>
    <w:p w14:paraId="54CD16E0">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600" w:lineRule="exact"/>
        <w:jc w:val="center"/>
        <w:textAlignment w:val="auto"/>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第三章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eastAsia="zh-CN"/>
        </w:rPr>
        <w:t>日常变更调查</w:t>
      </w:r>
    </w:p>
    <w:p w14:paraId="690E8D6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第六条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日常变更调查的含义。日常变更调查是</w:t>
      </w:r>
      <w:r>
        <w:rPr>
          <w:rFonts w:hint="eastAsia" w:ascii="仿宋_GB2312" w:hAnsi="仿宋_GB2312" w:eastAsia="仿宋_GB2312" w:cs="仿宋_GB2312"/>
          <w:color w:val="auto"/>
          <w:sz w:val="32"/>
          <w:szCs w:val="32"/>
        </w:rPr>
        <w:t>利用上一年度国土变更调查成果，结合自然资源管理工作需要，对土地利用现状发生变化且年底前不再变化的地块开展</w:t>
      </w:r>
      <w:r>
        <w:rPr>
          <w:rFonts w:hint="eastAsia" w:ascii="仿宋_GB2312" w:hAnsi="仿宋_GB2312" w:eastAsia="仿宋_GB2312" w:cs="仿宋_GB2312"/>
          <w:color w:val="auto"/>
          <w:sz w:val="32"/>
          <w:szCs w:val="32"/>
          <w:lang w:eastAsia="zh-CN"/>
        </w:rPr>
        <w:t>调查举证</w:t>
      </w:r>
      <w:r>
        <w:rPr>
          <w:rFonts w:hint="eastAsia" w:ascii="仿宋_GB2312" w:hAnsi="仿宋_GB2312" w:eastAsia="仿宋_GB2312" w:cs="仿宋_GB2312"/>
          <w:color w:val="auto"/>
          <w:sz w:val="32"/>
          <w:szCs w:val="32"/>
        </w:rPr>
        <w:t>。县级自然资源主管部门负责日常变更调查成果制作、上报等相关工作，通过</w:t>
      </w:r>
      <w:r>
        <w:rPr>
          <w:rFonts w:hint="eastAsia" w:ascii="仿宋_GB2312" w:hAnsi="仿宋_GB2312" w:eastAsia="仿宋_GB2312" w:cs="仿宋_GB2312"/>
          <w:color w:val="auto"/>
          <w:sz w:val="32"/>
          <w:szCs w:val="32"/>
          <w:lang w:eastAsia="zh-CN"/>
        </w:rPr>
        <w:t>市州级复核，省级审核通过</w:t>
      </w:r>
      <w:r>
        <w:rPr>
          <w:rFonts w:hint="eastAsia" w:ascii="仿宋_GB2312" w:hAnsi="仿宋_GB2312" w:eastAsia="仿宋_GB2312" w:cs="仿宋_GB2312"/>
          <w:color w:val="auto"/>
          <w:sz w:val="32"/>
          <w:szCs w:val="32"/>
        </w:rPr>
        <w:t>后上报自然资源部</w:t>
      </w:r>
      <w:r>
        <w:rPr>
          <w:rFonts w:hint="eastAsia" w:ascii="仿宋_GB2312" w:hAnsi="仿宋_GB2312" w:eastAsia="仿宋_GB2312" w:cs="仿宋_GB2312"/>
          <w:color w:val="auto"/>
          <w:sz w:val="32"/>
          <w:szCs w:val="32"/>
          <w:lang w:eastAsia="zh-CN"/>
        </w:rPr>
        <w:t>。（详见业务流程图三）</w:t>
      </w:r>
    </w:p>
    <w:p w14:paraId="4542607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第七条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日常变更调查的类型。</w:t>
      </w:r>
      <w:r>
        <w:rPr>
          <w:rFonts w:hint="eastAsia" w:ascii="仿宋_GB2312" w:hAnsi="仿宋_GB2312" w:eastAsia="仿宋_GB2312" w:cs="仿宋_GB2312"/>
          <w:color w:val="auto"/>
          <w:sz w:val="32"/>
          <w:szCs w:val="32"/>
        </w:rPr>
        <w:t>日常变更涉及图斑须实地调查举证，应举尽举，不得采用“承诺举证”方式，无法举证图斑不纳入日常变更。日常变更调查的主要内容有项目管理类、监测监管类以及自主变更类。项目管理类主要包括土地整治</w:t>
      </w:r>
      <w:r>
        <w:rPr>
          <w:rFonts w:hint="eastAsia" w:ascii="仿宋_GB2312" w:hAnsi="仿宋_GB2312" w:eastAsia="仿宋_GB2312" w:cs="仿宋_GB2312"/>
          <w:color w:val="auto"/>
          <w:sz w:val="32"/>
          <w:szCs w:val="32"/>
          <w:lang w:eastAsia="zh-CN"/>
        </w:rPr>
        <w:t>、耕地占补平衡</w:t>
      </w:r>
      <w:r>
        <w:rPr>
          <w:rFonts w:hint="eastAsia" w:ascii="仿宋_GB2312" w:hAnsi="仿宋_GB2312" w:eastAsia="仿宋_GB2312" w:cs="仿宋_GB2312"/>
          <w:color w:val="auto"/>
          <w:sz w:val="32"/>
          <w:szCs w:val="32"/>
        </w:rPr>
        <w:t>和高标准农田建设（涉及占补平衡补充耕地）、城乡建设用地增减挂钩、国土空间生态修复等项目涉及的地类变更；监测监管类主要包括上半年自然资源监测、土地卫片执法检查、耕地卫片监督、林草湿调查监测等业务管理涉及的地类变更；自主变更类主要包括县级在日常监测、巡查等工作中涉及的地类变更。</w:t>
      </w:r>
    </w:p>
    <w:p w14:paraId="7DC0AE4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第八条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日常变更调查的途径。</w:t>
      </w:r>
      <w:r>
        <w:rPr>
          <w:rFonts w:hint="eastAsia" w:ascii="仿宋_GB2312" w:hAnsi="仿宋_GB2312" w:eastAsia="仿宋_GB2312" w:cs="仿宋_GB2312"/>
          <w:color w:val="auto"/>
          <w:sz w:val="32"/>
          <w:szCs w:val="32"/>
        </w:rPr>
        <w:t>日常变更调查通过“国土调查云”工作平台中的占补平衡、增减挂钩、日常变更</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模块开展图斑举证、审核、上报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涉及管理急需</w:t>
      </w:r>
      <w:r>
        <w:rPr>
          <w:rFonts w:hint="eastAsia" w:ascii="仿宋_GB2312" w:hAnsi="仿宋_GB2312" w:eastAsia="仿宋_GB2312" w:cs="仿宋_GB2312"/>
          <w:color w:val="auto"/>
          <w:sz w:val="32"/>
          <w:szCs w:val="32"/>
          <w:lang w:eastAsia="zh-CN"/>
        </w:rPr>
        <w:t>的或其他紧急情况</w:t>
      </w:r>
      <w:r>
        <w:rPr>
          <w:rFonts w:hint="eastAsia" w:ascii="仿宋_GB2312" w:hAnsi="仿宋_GB2312" w:eastAsia="仿宋_GB2312" w:cs="仿宋_GB2312"/>
          <w:color w:val="auto"/>
          <w:sz w:val="32"/>
          <w:szCs w:val="32"/>
        </w:rPr>
        <w:t>的</w:t>
      </w:r>
      <w:r>
        <w:rPr>
          <w:rFonts w:hint="eastAsia" w:ascii="仿宋_GB2312" w:hAnsi="仿宋_GB2312" w:eastAsia="仿宋_GB2312" w:cs="仿宋_GB2312"/>
          <w:color w:val="auto"/>
          <w:sz w:val="32"/>
          <w:szCs w:val="32"/>
          <w:lang w:eastAsia="zh-CN"/>
        </w:rPr>
        <w:t>个别错漏图斑</w:t>
      </w:r>
      <w:r>
        <w:rPr>
          <w:rFonts w:hint="eastAsia" w:ascii="仿宋_GB2312" w:hAnsi="仿宋_GB2312" w:eastAsia="仿宋_GB2312" w:cs="仿宋_GB2312"/>
          <w:color w:val="auto"/>
          <w:sz w:val="32"/>
          <w:szCs w:val="32"/>
        </w:rPr>
        <w:t>，实行“</w:t>
      </w:r>
      <w:r>
        <w:rPr>
          <w:rFonts w:hint="eastAsia" w:ascii="仿宋_GB2312" w:hAnsi="仿宋_GB2312" w:eastAsia="仿宋_GB2312" w:cs="仿宋_GB2312"/>
          <w:color w:val="auto"/>
          <w:sz w:val="32"/>
          <w:szCs w:val="32"/>
          <w:lang w:eastAsia="zh-CN"/>
        </w:rPr>
        <w:t>直报</w:t>
      </w:r>
      <w:r>
        <w:rPr>
          <w:rFonts w:hint="eastAsia" w:ascii="仿宋_GB2312" w:hAnsi="仿宋_GB2312" w:eastAsia="仿宋_GB2312" w:cs="仿宋_GB2312"/>
          <w:color w:val="auto"/>
          <w:sz w:val="32"/>
          <w:szCs w:val="32"/>
        </w:rPr>
        <w:t>即审”</w:t>
      </w:r>
      <w:r>
        <w:rPr>
          <w:rFonts w:hint="eastAsia" w:ascii="仿宋_GB2312" w:hAnsi="仿宋_GB2312" w:eastAsia="仿宋_GB2312" w:cs="仿宋_GB2312"/>
          <w:color w:val="auto"/>
          <w:sz w:val="32"/>
          <w:szCs w:val="32"/>
          <w:lang w:eastAsia="zh-CN"/>
        </w:rPr>
        <w:t>，由县级自然资源主管部门直接提交部开展国家级审核。</w:t>
      </w:r>
    </w:p>
    <w:p w14:paraId="1E4FED9D">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600" w:lineRule="exact"/>
        <w:ind w:leftChars="0"/>
        <w:jc w:val="center"/>
        <w:textAlignment w:val="auto"/>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第四章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eastAsia="zh-CN"/>
        </w:rPr>
        <w:t>重点地类认定</w:t>
      </w:r>
    </w:p>
    <w:p w14:paraId="2C785F7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第九条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耕地的认定。</w:t>
      </w:r>
      <w:r>
        <w:rPr>
          <w:rFonts w:hint="eastAsia" w:ascii="仿宋_GB2312" w:hAnsi="仿宋_GB2312" w:eastAsia="仿宋_GB2312" w:cs="仿宋_GB2312"/>
          <w:color w:val="auto"/>
          <w:sz w:val="32"/>
          <w:szCs w:val="32"/>
        </w:rPr>
        <w:t>耕地指利用地表耕作层种植粮、棉、油、糖、蔬菜、饲草饲料等农作物为主，每年种植一季及以上（含以一年一季以上的耕种方式种植多年生作物）的土地，包括熟地，新开发、复垦、整理地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休闲地（含轮歇地、休耕地），以及直接利用地表耕作层种植的温室、大棚、地膜等保温、保湿设施用地。</w:t>
      </w:r>
    </w:p>
    <w:p w14:paraId="1449E349">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 xml:space="preserve"> 第十条 林地的认定。</w:t>
      </w:r>
      <w:r>
        <w:rPr>
          <w:rFonts w:hint="eastAsia" w:ascii="仿宋_GB2312" w:hAnsi="仿宋_GB2312" w:eastAsia="仿宋_GB2312" w:cs="仿宋_GB2312"/>
          <w:color w:val="auto"/>
          <w:sz w:val="32"/>
          <w:szCs w:val="32"/>
        </w:rPr>
        <w:t>乔木郁闭度≥0.2为乔木林地，灌木覆盖度≥40%为灌木林地，其他林地包括疏林地、未成林地、迹地、苗圃地等。对国土调查为林地，属于实施国家退耕还林或按照国家政策和标准建设的防护林和绿色通道等的，经省、市、县</w:t>
      </w:r>
      <w:r>
        <w:rPr>
          <w:rFonts w:hint="eastAsia" w:ascii="仿宋_GB2312" w:hAnsi="仿宋_GB2312" w:eastAsia="仿宋_GB2312" w:cs="仿宋_GB2312"/>
          <w:color w:val="auto"/>
          <w:sz w:val="32"/>
          <w:szCs w:val="32"/>
          <w:lang w:eastAsia="zh-CN"/>
        </w:rPr>
        <w:t>三级</w:t>
      </w:r>
      <w:r>
        <w:rPr>
          <w:rFonts w:hint="eastAsia" w:ascii="仿宋_GB2312" w:hAnsi="仿宋_GB2312" w:eastAsia="仿宋_GB2312" w:cs="仿宋_GB2312"/>
          <w:color w:val="auto"/>
          <w:sz w:val="32"/>
          <w:szCs w:val="32"/>
        </w:rPr>
        <w:t>自然资源主管部门与林草主管部门共同确认到图斑后，按照林地管理；对国土调查为林地，属于在农民依法承包经营的耕地上种树的，经省、市、县自然资源主管部门与林草主管部门共同确认到图斑后，在尊重农民意愿的前提下，逐步恢复为耕地，林草主管部门无需办理林地审核审批、采伐等手续，不纳入林业监督执法；对国土调查为耕地，属于《国务院关于保护森林制止毁林开垦和乱占林地的通知》（国发明电〔1998〕8号）印发后发生的毁林开垦，且没有划入耕地保护红线的，经地方各级自然资源主管部门与林草主管部门共同确认到图斑后，按照林地管理，涉及建设占用使用时，无论是否已经恢复为林地，均按林地办理审核审批手续，无需落实耕地占补平衡。</w:t>
      </w:r>
    </w:p>
    <w:p w14:paraId="5846E12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第十一条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其他草地的认定。指树木郁闭度＜</w:t>
      </w:r>
      <w:r>
        <w:rPr>
          <w:rFonts w:hint="eastAsia" w:ascii="仿宋_GB2312" w:hAnsi="仿宋_GB2312" w:eastAsia="仿宋_GB2312" w:cs="仿宋_GB2312"/>
          <w:color w:val="auto"/>
          <w:sz w:val="32"/>
          <w:szCs w:val="32"/>
          <w:lang w:val="en-US" w:eastAsia="zh-CN"/>
        </w:rPr>
        <w:t>0.1，表层为土质，不用于放牧的草地</w:t>
      </w:r>
      <w:r>
        <w:rPr>
          <w:rFonts w:hint="eastAsia" w:ascii="仿宋_GB2312" w:hAnsi="仿宋_GB2312" w:eastAsia="仿宋_GB2312" w:cs="仿宋_GB2312"/>
          <w:color w:val="auto"/>
          <w:sz w:val="32"/>
          <w:szCs w:val="32"/>
        </w:rPr>
        <w:t>。根据2023年11月印发的《国土空间调查、规划、用途管制用地用海分类指南》，其他草地归类为农用地。</w:t>
      </w:r>
    </w:p>
    <w:p w14:paraId="7114D0E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第十二条</w:t>
      </w:r>
      <w:r>
        <w:rPr>
          <w:rFonts w:hint="eastAsia" w:ascii="仿宋_GB2312" w:hAnsi="仿宋_GB2312" w:eastAsia="仿宋_GB2312" w:cs="仿宋_GB2312"/>
          <w:color w:val="auto"/>
          <w:sz w:val="32"/>
          <w:szCs w:val="32"/>
          <w:lang w:val="en-US" w:eastAsia="zh-CN"/>
        </w:rPr>
        <w:t xml:space="preserve"> 农用地变更为未利用地。</w:t>
      </w:r>
      <w:r>
        <w:rPr>
          <w:rFonts w:hint="eastAsia" w:ascii="仿宋_GB2312" w:hAnsi="仿宋_GB2312" w:eastAsia="仿宋_GB2312" w:cs="仿宋_GB2312"/>
          <w:color w:val="auto"/>
          <w:sz w:val="32"/>
          <w:szCs w:val="32"/>
        </w:rPr>
        <w:t>对于农用地或建设用地图斑变更为盐碱地、沼泽地、沙地、裸土地、裸岩石砾地等未利用地的，必须全部实地举证，调查成果由各级自然资源和林草主管部门共同审核确认（涉及耕地变更的，应征求各级农业农村主管部门的意见），并出具专题报告，明确变化图斑的范围、分布、面积、变化原因等，说明核实情况及汇总面积</w:t>
      </w:r>
      <w:r>
        <w:rPr>
          <w:rFonts w:hint="eastAsia" w:ascii="仿宋_GB2312" w:hAnsi="仿宋_GB2312" w:eastAsia="仿宋_GB2312" w:cs="仿宋_GB2312"/>
          <w:color w:val="auto"/>
          <w:sz w:val="32"/>
          <w:szCs w:val="32"/>
          <w:lang w:eastAsia="zh-CN"/>
        </w:rPr>
        <w:t>。</w:t>
      </w:r>
    </w:p>
    <w:p w14:paraId="7572BDEA">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600" w:lineRule="exact"/>
        <w:ind w:leftChars="0"/>
        <w:jc w:val="center"/>
        <w:textAlignment w:val="auto"/>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第五章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eastAsia="zh-CN"/>
        </w:rPr>
        <w:t>调查成果应用</w:t>
      </w:r>
    </w:p>
    <w:p w14:paraId="104C003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sz w:val="32"/>
          <w:szCs w:val="32"/>
          <w:lang w:eastAsia="zh-CN"/>
        </w:rPr>
        <w:t>第十三条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调查成果启用时间。</w:t>
      </w:r>
      <w:r>
        <w:rPr>
          <w:rFonts w:hint="eastAsia" w:ascii="仿宋_GB2312" w:hAnsi="仿宋_GB2312" w:eastAsia="仿宋_GB2312" w:cs="仿宋_GB2312"/>
          <w:color w:val="auto"/>
          <w:sz w:val="32"/>
          <w:szCs w:val="32"/>
        </w:rPr>
        <w:t>年度国土变更调查成果启用时间以自然资源部核查通过、发函领取最终统一下发的数据库版本作为启用年度国土变更调查成果的标志。</w:t>
      </w:r>
    </w:p>
    <w:p w14:paraId="700A850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第十四条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调查成果的应用。</w:t>
      </w:r>
      <w:r>
        <w:rPr>
          <w:rFonts w:hint="eastAsia" w:ascii="仿宋_GB2312" w:hAnsi="仿宋_GB2312" w:eastAsia="仿宋_GB2312" w:cs="仿宋_GB2312"/>
          <w:color w:val="auto"/>
          <w:sz w:val="32"/>
          <w:szCs w:val="32"/>
        </w:rPr>
        <w:t>国土变更调查成果</w:t>
      </w:r>
      <w:r>
        <w:rPr>
          <w:rFonts w:hint="eastAsia" w:ascii="仿宋_GB2312" w:hAnsi="仿宋_GB2312" w:eastAsia="仿宋_GB2312" w:cs="仿宋_GB2312"/>
          <w:color w:val="auto"/>
          <w:sz w:val="32"/>
          <w:szCs w:val="32"/>
          <w:lang w:eastAsia="zh-CN"/>
        </w:rPr>
        <w:t>反映</w:t>
      </w:r>
      <w:r>
        <w:rPr>
          <w:rFonts w:hint="eastAsia" w:ascii="仿宋_GB2312" w:hAnsi="仿宋_GB2312" w:eastAsia="仿宋_GB2312" w:cs="仿宋_GB2312"/>
          <w:color w:val="auto"/>
          <w:sz w:val="32"/>
          <w:szCs w:val="32"/>
        </w:rPr>
        <w:t>的是调查时点的国土利用现状，不等同于管理上的合法性、合规性、合理性，各项管理工作应通过进一步比对以往调查、规划、审批等结果，综合考虑地类来源的合理性，不能简单机械的套合使用，最终要以实地调查核实为准。</w:t>
      </w:r>
    </w:p>
    <w:p w14:paraId="62F89A1D">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 xml:space="preserve"> 第十五条 职责分工。</w:t>
      </w:r>
      <w:r>
        <w:rPr>
          <w:rFonts w:hint="eastAsia" w:ascii="仿宋_GB2312" w:hAnsi="仿宋_GB2312" w:eastAsia="仿宋_GB2312" w:cs="仿宋_GB2312"/>
          <w:b/>
          <w:bCs/>
          <w:color w:val="auto"/>
          <w:sz w:val="32"/>
          <w:szCs w:val="32"/>
        </w:rPr>
        <w:t>省自然资源厅</w:t>
      </w:r>
      <w:r>
        <w:rPr>
          <w:rFonts w:hint="eastAsia" w:ascii="仿宋_GB2312" w:hAnsi="仿宋_GB2312" w:eastAsia="仿宋_GB2312" w:cs="仿宋_GB2312"/>
          <w:color w:val="auto"/>
          <w:sz w:val="32"/>
          <w:szCs w:val="32"/>
        </w:rPr>
        <w:t>负责落实自然资源调查监测成果统一领取、统一管理、统一存储、统一提供要求，全面保证自然资源调查监测成果数据领取、分发等过程的唯一进出口通道，确保调查监测数据统一性、唯一性、权威性。</w:t>
      </w:r>
      <w:r>
        <w:rPr>
          <w:rFonts w:hint="eastAsia" w:ascii="仿宋_GB2312" w:hAnsi="仿宋_GB2312" w:eastAsia="仿宋_GB2312" w:cs="仿宋_GB2312"/>
          <w:b/>
          <w:bCs/>
          <w:color w:val="auto"/>
          <w:sz w:val="32"/>
          <w:szCs w:val="32"/>
          <w:lang w:eastAsia="zh-CN"/>
        </w:rPr>
        <w:t>厅</w:t>
      </w:r>
      <w:r>
        <w:rPr>
          <w:rFonts w:hint="eastAsia" w:ascii="仿宋_GB2312" w:hAnsi="仿宋_GB2312" w:eastAsia="仿宋_GB2312" w:cs="仿宋_GB2312"/>
          <w:b/>
          <w:bCs/>
          <w:color w:val="auto"/>
          <w:sz w:val="32"/>
          <w:szCs w:val="32"/>
        </w:rPr>
        <w:t>调查监测处</w:t>
      </w:r>
      <w:r>
        <w:rPr>
          <w:rFonts w:hint="eastAsia" w:ascii="仿宋_GB2312" w:hAnsi="仿宋_GB2312" w:eastAsia="仿宋_GB2312" w:cs="仿宋_GB2312"/>
          <w:b w:val="0"/>
          <w:bCs w:val="0"/>
          <w:color w:val="auto"/>
          <w:sz w:val="32"/>
          <w:szCs w:val="32"/>
          <w:lang w:eastAsia="zh-CN"/>
        </w:rPr>
        <w:t>负责建立数据共享应用机制、数据库建设等工作，完善数据管理制度。</w:t>
      </w:r>
      <w:r>
        <w:rPr>
          <w:rFonts w:hint="eastAsia" w:ascii="仿宋_GB2312" w:hAnsi="仿宋_GB2312" w:eastAsia="仿宋_GB2312" w:cs="仿宋_GB2312"/>
          <w:b/>
          <w:bCs/>
          <w:color w:val="auto"/>
          <w:sz w:val="32"/>
          <w:szCs w:val="32"/>
          <w:lang w:eastAsia="zh-CN"/>
        </w:rPr>
        <w:t>厅信息中心</w:t>
      </w:r>
      <w:r>
        <w:rPr>
          <w:rFonts w:hint="eastAsia" w:ascii="仿宋_GB2312" w:hAnsi="仿宋_GB2312" w:eastAsia="仿宋_GB2312" w:cs="仿宋_GB2312"/>
          <w:b w:val="0"/>
          <w:bCs w:val="0"/>
          <w:color w:val="auto"/>
          <w:sz w:val="32"/>
          <w:szCs w:val="32"/>
          <w:lang w:eastAsia="zh-CN"/>
        </w:rPr>
        <w:t>负责数据分发提供、存储管理。</w:t>
      </w:r>
      <w:r>
        <w:rPr>
          <w:rFonts w:hint="eastAsia" w:ascii="仿宋_GB2312" w:hAnsi="仿宋_GB2312" w:eastAsia="仿宋_GB2312" w:cs="仿宋_GB2312"/>
          <w:b/>
          <w:bCs/>
          <w:color w:val="auto"/>
          <w:sz w:val="32"/>
          <w:szCs w:val="32"/>
        </w:rPr>
        <w:t>省自然资源综合调查监测院</w:t>
      </w:r>
      <w:r>
        <w:rPr>
          <w:rFonts w:hint="eastAsia" w:ascii="仿宋_GB2312" w:hAnsi="仿宋_GB2312" w:eastAsia="仿宋_GB2312" w:cs="仿宋_GB2312"/>
          <w:color w:val="auto"/>
          <w:sz w:val="32"/>
          <w:szCs w:val="32"/>
        </w:rPr>
        <w:t>负责做好自然资源调查监测数据生产加工、整理应用及深化研究</w:t>
      </w:r>
      <w:r>
        <w:rPr>
          <w:rFonts w:hint="eastAsia" w:ascii="仿宋_GB2312" w:hAnsi="仿宋_GB2312" w:eastAsia="仿宋_GB2312" w:cs="仿宋_GB2312"/>
          <w:color w:val="auto"/>
          <w:sz w:val="32"/>
          <w:szCs w:val="32"/>
          <w:lang w:eastAsia="zh-CN"/>
        </w:rPr>
        <w:t>，同时按照《青海省省级自然资源发展专项项目管理办法（试行）》的相关要求做好数据成果汇交。</w:t>
      </w:r>
      <w:r>
        <w:rPr>
          <w:rFonts w:hint="eastAsia" w:ascii="仿宋_GB2312" w:hAnsi="仿宋_GB2312" w:eastAsia="仿宋_GB2312" w:cs="仿宋_GB2312"/>
          <w:b/>
          <w:bCs/>
          <w:color w:val="auto"/>
          <w:sz w:val="32"/>
          <w:szCs w:val="32"/>
        </w:rPr>
        <w:t>各市（州）自然资源主管部门</w:t>
      </w:r>
      <w:r>
        <w:rPr>
          <w:rFonts w:hint="eastAsia" w:ascii="仿宋_GB2312" w:hAnsi="仿宋_GB2312" w:eastAsia="仿宋_GB2312" w:cs="仿宋_GB2312"/>
          <w:color w:val="auto"/>
          <w:sz w:val="32"/>
          <w:szCs w:val="32"/>
        </w:rPr>
        <w:t>在领取调查成果后，要严格执行自然资源调查监测成果审批使用规定，及时向</w:t>
      </w:r>
      <w:r>
        <w:rPr>
          <w:rFonts w:hint="eastAsia" w:ascii="仿宋_GB2312" w:hAnsi="仿宋_GB2312" w:eastAsia="仿宋_GB2312" w:cs="仿宋_GB2312"/>
          <w:color w:val="auto"/>
          <w:sz w:val="32"/>
          <w:szCs w:val="32"/>
          <w:lang w:eastAsia="zh-CN"/>
        </w:rPr>
        <w:t>所辖</w:t>
      </w:r>
      <w:r>
        <w:rPr>
          <w:rFonts w:hint="eastAsia" w:ascii="仿宋_GB2312" w:hAnsi="仿宋_GB2312" w:eastAsia="仿宋_GB2312" w:cs="仿宋_GB2312"/>
          <w:color w:val="auto"/>
          <w:sz w:val="32"/>
          <w:szCs w:val="32"/>
        </w:rPr>
        <w:t>县（市、区、行委）下发，并在符合相关法律法规基础上加大调查监测成果的互联互通、共享应用。</w:t>
      </w:r>
    </w:p>
    <w:p w14:paraId="3239ED3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第十六条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调查成果汇交。</w:t>
      </w:r>
      <w:r>
        <w:rPr>
          <w:rFonts w:hint="eastAsia" w:ascii="仿宋_GB2312" w:hAnsi="仿宋_GB2312" w:eastAsia="仿宋_GB2312" w:cs="仿宋_GB2312"/>
          <w:color w:val="auto"/>
          <w:sz w:val="32"/>
          <w:szCs w:val="32"/>
        </w:rPr>
        <w:t>自然资源调查监测成果实行汇交制度，按照“谁实施、谁汇交，谁组织、谁接收”的原则，调查监测工作完成后，汇交至</w:t>
      </w:r>
      <w:r>
        <w:rPr>
          <w:rFonts w:hint="eastAsia" w:ascii="仿宋_GB2312" w:hAnsi="仿宋_GB2312" w:eastAsia="仿宋_GB2312" w:cs="仿宋_GB2312"/>
          <w:color w:val="auto"/>
          <w:sz w:val="32"/>
          <w:szCs w:val="32"/>
          <w:lang w:eastAsia="zh-CN"/>
        </w:rPr>
        <w:t>厅</w:t>
      </w:r>
      <w:r>
        <w:rPr>
          <w:rFonts w:hint="eastAsia" w:ascii="仿宋_GB2312" w:hAnsi="仿宋_GB2312" w:eastAsia="仿宋_GB2312" w:cs="仿宋_GB2312"/>
          <w:color w:val="auto"/>
          <w:sz w:val="32"/>
          <w:szCs w:val="32"/>
        </w:rPr>
        <w:t>调查监测</w:t>
      </w:r>
      <w:r>
        <w:rPr>
          <w:rFonts w:hint="eastAsia" w:ascii="仿宋_GB2312" w:hAnsi="仿宋_GB2312" w:eastAsia="仿宋_GB2312" w:cs="仿宋_GB2312"/>
          <w:color w:val="auto"/>
          <w:sz w:val="32"/>
          <w:szCs w:val="32"/>
          <w:lang w:eastAsia="zh-CN"/>
        </w:rPr>
        <w:t>处，由厅信息中心统一存储</w:t>
      </w:r>
      <w:r>
        <w:rPr>
          <w:rFonts w:hint="eastAsia" w:ascii="仿宋_GB2312" w:hAnsi="仿宋_GB2312" w:eastAsia="仿宋_GB2312" w:cs="仿宋_GB2312"/>
          <w:color w:val="auto"/>
          <w:sz w:val="32"/>
          <w:szCs w:val="32"/>
        </w:rPr>
        <w:t>。成果使用部门（单位）按照“谁使用，谁管理，谁负责”的原则，依法依规、全面客观</w:t>
      </w:r>
      <w:r>
        <w:rPr>
          <w:rFonts w:hint="eastAsia" w:ascii="仿宋_GB2312" w:hAnsi="仿宋_GB2312" w:eastAsia="仿宋_GB2312" w:cs="仿宋_GB2312"/>
          <w:color w:val="auto"/>
          <w:sz w:val="32"/>
          <w:szCs w:val="32"/>
          <w:lang w:eastAsia="zh-CN"/>
        </w:rPr>
        <w:t>按照保密相关规定</w:t>
      </w:r>
      <w:r>
        <w:rPr>
          <w:rFonts w:hint="eastAsia" w:ascii="仿宋_GB2312" w:hAnsi="仿宋_GB2312" w:eastAsia="仿宋_GB2312" w:cs="仿宋_GB2312"/>
          <w:color w:val="auto"/>
          <w:sz w:val="32"/>
          <w:szCs w:val="32"/>
        </w:rPr>
        <w:t>使用自然资源调查监测成果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严格限于成果申请用途</w:t>
      </w:r>
      <w:r>
        <w:rPr>
          <w:rFonts w:hint="eastAsia" w:ascii="仿宋_GB2312" w:hAnsi="仿宋_GB2312" w:eastAsia="仿宋_GB2312" w:cs="仿宋_GB2312"/>
          <w:color w:val="auto"/>
          <w:sz w:val="32"/>
          <w:szCs w:val="32"/>
          <w:lang w:eastAsia="zh-CN"/>
        </w:rPr>
        <w:t>内</w:t>
      </w:r>
      <w:r>
        <w:rPr>
          <w:rFonts w:hint="eastAsia" w:ascii="仿宋_GB2312" w:hAnsi="仿宋_GB2312" w:eastAsia="仿宋_GB2312" w:cs="仿宋_GB2312"/>
          <w:color w:val="auto"/>
          <w:sz w:val="32"/>
          <w:szCs w:val="32"/>
        </w:rPr>
        <w:t>使用。</w:t>
      </w:r>
    </w:p>
    <w:p w14:paraId="3D183A62">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firstLine="0" w:firstLineChars="0"/>
        <w:jc w:val="center"/>
        <w:textAlignment w:val="auto"/>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第六章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eastAsia="zh-CN"/>
        </w:rPr>
        <w:t>用地地类审查</w:t>
      </w:r>
    </w:p>
    <w:p w14:paraId="0C35498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第十七条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用地审查依据。</w:t>
      </w:r>
      <w:r>
        <w:rPr>
          <w:rFonts w:hint="eastAsia" w:ascii="仿宋_GB2312" w:hAnsi="仿宋_GB2312" w:eastAsia="仿宋_GB2312" w:cs="仿宋_GB2312"/>
          <w:b w:val="0"/>
          <w:bCs w:val="0"/>
          <w:color w:val="auto"/>
          <w:sz w:val="32"/>
          <w:szCs w:val="32"/>
        </w:rPr>
        <w:t>用地报批时按照《自然资源部办公厅关于以“三调”成果为基础做好建设用地审查报批地类认定的通知》（自然资办函〔2022〕411号）</w:t>
      </w:r>
      <w:r>
        <w:rPr>
          <w:rFonts w:hint="eastAsia" w:ascii="仿宋_GB2312" w:hAnsi="仿宋_GB2312" w:eastAsia="仿宋_GB2312" w:cs="仿宋_GB2312"/>
          <w:b w:val="0"/>
          <w:bCs w:val="0"/>
          <w:color w:val="auto"/>
          <w:sz w:val="32"/>
          <w:szCs w:val="32"/>
          <w:lang w:eastAsia="zh-CN"/>
        </w:rPr>
        <w:t>、《青海省自然资源厅关于以“三调”成果为基础做好用地审查报批有关工作的通知（试行）》</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青</w:t>
      </w:r>
      <w:r>
        <w:rPr>
          <w:rFonts w:hint="eastAsia" w:ascii="仿宋_GB2312" w:hAnsi="仿宋_GB2312" w:eastAsia="仿宋_GB2312" w:cs="仿宋_GB2312"/>
          <w:b w:val="0"/>
          <w:bCs w:val="0"/>
          <w:color w:val="auto"/>
          <w:sz w:val="32"/>
          <w:szCs w:val="32"/>
        </w:rPr>
        <w:t>自然资办〔202</w:t>
      </w:r>
      <w:r>
        <w:rPr>
          <w:rFonts w:hint="eastAsia" w:ascii="仿宋_GB2312" w:hAnsi="仿宋_GB2312" w:eastAsia="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51</w:t>
      </w:r>
      <w:r>
        <w:rPr>
          <w:rFonts w:hint="eastAsia" w:ascii="仿宋_GB2312" w:hAnsi="仿宋_GB2312" w:eastAsia="仿宋_GB2312" w:cs="仿宋_GB2312"/>
          <w:b w:val="0"/>
          <w:bCs w:val="0"/>
          <w:color w:val="auto"/>
          <w:sz w:val="32"/>
          <w:szCs w:val="32"/>
        </w:rPr>
        <w:t>号）</w:t>
      </w:r>
      <w:r>
        <w:rPr>
          <w:rFonts w:hint="eastAsia" w:ascii="仿宋_GB2312" w:hAnsi="仿宋_GB2312" w:eastAsia="仿宋_GB2312" w:cs="仿宋_GB2312"/>
          <w:b w:val="0"/>
          <w:bCs w:val="0"/>
          <w:color w:val="auto"/>
          <w:sz w:val="32"/>
          <w:szCs w:val="32"/>
          <w:lang w:eastAsia="zh-CN"/>
        </w:rPr>
        <w:t>相关要求</w:t>
      </w:r>
      <w:r>
        <w:rPr>
          <w:rFonts w:hint="eastAsia" w:ascii="仿宋_GB2312" w:hAnsi="仿宋_GB2312" w:eastAsia="仿宋_GB2312" w:cs="仿宋_GB2312"/>
          <w:b w:val="0"/>
          <w:bCs w:val="0"/>
          <w:color w:val="auto"/>
          <w:sz w:val="32"/>
          <w:szCs w:val="32"/>
        </w:rPr>
        <w:t>，综合考虑地类来源的合理合法性确定地类。</w:t>
      </w:r>
      <w:r>
        <w:rPr>
          <w:rFonts w:hint="eastAsia" w:ascii="仿宋_GB2312" w:hAnsi="仿宋_GB2312" w:eastAsia="仿宋_GB2312" w:cs="仿宋_GB2312"/>
          <w:b w:val="0"/>
          <w:bCs w:val="0"/>
          <w:color w:val="auto"/>
          <w:sz w:val="32"/>
          <w:szCs w:val="32"/>
          <w:lang w:eastAsia="zh-CN"/>
        </w:rPr>
        <w:t>（详见业务流程图四）</w:t>
      </w:r>
    </w:p>
    <w:p w14:paraId="664D9EC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sz w:val="32"/>
          <w:szCs w:val="32"/>
          <w:lang w:eastAsia="zh-CN"/>
        </w:rPr>
        <w:t>第十八条</w:t>
      </w:r>
      <w:r>
        <w:rPr>
          <w:rFonts w:hint="eastAsia" w:ascii="仿宋_GB2312" w:hAnsi="仿宋_GB2312" w:eastAsia="仿宋_GB2312" w:cs="仿宋_GB2312"/>
          <w:b w:val="0"/>
          <w:bCs w:val="0"/>
          <w:color w:val="auto"/>
          <w:sz w:val="32"/>
          <w:szCs w:val="32"/>
          <w:lang w:val="en-US" w:eastAsia="zh-CN"/>
        </w:rPr>
        <w:t xml:space="preserve"> 现状</w:t>
      </w:r>
      <w:r>
        <w:rPr>
          <w:rFonts w:hint="eastAsia" w:ascii="仿宋_GB2312" w:hAnsi="仿宋_GB2312" w:eastAsia="仿宋_GB2312" w:cs="仿宋_GB2312"/>
          <w:b w:val="0"/>
          <w:bCs w:val="0"/>
          <w:color w:val="auto"/>
          <w:sz w:val="32"/>
          <w:szCs w:val="32"/>
          <w:lang w:eastAsia="zh-CN"/>
        </w:rPr>
        <w:t>数据套合要求。</w:t>
      </w:r>
      <w:r>
        <w:rPr>
          <w:rFonts w:hint="eastAsia" w:ascii="仿宋_GB2312" w:hAnsi="仿宋_GB2312" w:eastAsia="仿宋_GB2312" w:cs="仿宋_GB2312"/>
          <w:b w:val="0"/>
          <w:bCs w:val="0"/>
          <w:color w:val="auto"/>
          <w:sz w:val="32"/>
          <w:szCs w:val="32"/>
        </w:rPr>
        <w:t>三调</w:t>
      </w:r>
      <w:r>
        <w:rPr>
          <w:rFonts w:hint="eastAsia" w:ascii="仿宋_GB2312" w:hAnsi="仿宋_GB2312" w:eastAsia="仿宋_GB2312" w:cs="仿宋_GB2312"/>
          <w:b w:val="0"/>
          <w:bCs w:val="0"/>
          <w:color w:val="auto"/>
          <w:sz w:val="32"/>
          <w:szCs w:val="32"/>
          <w:lang w:eastAsia="zh-CN"/>
        </w:rPr>
        <w:t>数据库</w:t>
      </w:r>
      <w:r>
        <w:rPr>
          <w:rFonts w:hint="eastAsia" w:ascii="仿宋_GB2312" w:hAnsi="仿宋_GB2312" w:eastAsia="仿宋_GB2312" w:cs="仿宋_GB2312"/>
          <w:b w:val="0"/>
          <w:bCs w:val="0"/>
          <w:color w:val="auto"/>
          <w:sz w:val="32"/>
          <w:szCs w:val="32"/>
        </w:rPr>
        <w:t>中城市用</w:t>
      </w:r>
      <w:r>
        <w:rPr>
          <w:rFonts w:hint="eastAsia" w:ascii="仿宋_GB2312" w:hAnsi="仿宋_GB2312" w:eastAsia="仿宋_GB2312" w:cs="仿宋_GB2312"/>
          <w:color w:val="auto"/>
          <w:sz w:val="32"/>
          <w:szCs w:val="32"/>
        </w:rPr>
        <w:t>地、建</w:t>
      </w:r>
      <w:r>
        <w:rPr>
          <w:rFonts w:hint="eastAsia" w:ascii="仿宋_GB2312" w:hAnsi="仿宋_GB2312" w:eastAsia="仿宋_GB2312" w:cs="仿宋_GB2312"/>
          <w:color w:val="auto"/>
          <w:sz w:val="32"/>
          <w:szCs w:val="32"/>
          <w:lang w:eastAsia="zh-CN"/>
        </w:rPr>
        <w:t>制</w:t>
      </w:r>
      <w:r>
        <w:rPr>
          <w:rFonts w:hint="eastAsia" w:ascii="仿宋_GB2312" w:hAnsi="仿宋_GB2312" w:eastAsia="仿宋_GB2312" w:cs="仿宋_GB2312"/>
          <w:color w:val="auto"/>
          <w:sz w:val="32"/>
          <w:szCs w:val="32"/>
        </w:rPr>
        <w:t>镇用地、村庄用地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CZCDYD</w:t>
      </w:r>
      <w:r>
        <w:rPr>
          <w:rFonts w:hint="eastAsia" w:ascii="仿宋_GB2312" w:hAnsi="仿宋_GB2312" w:eastAsia="仿宋_GB2312" w:cs="仿宋_GB2312"/>
          <w:color w:val="auto"/>
          <w:sz w:val="32"/>
          <w:szCs w:val="32"/>
          <w:lang w:eastAsia="zh-CN"/>
        </w:rPr>
        <w:t>）为</w:t>
      </w:r>
      <w:r>
        <w:rPr>
          <w:rFonts w:hint="eastAsia" w:ascii="仿宋_GB2312" w:hAnsi="仿宋_GB2312" w:eastAsia="仿宋_GB2312" w:cs="仿宋_GB2312"/>
          <w:color w:val="auto"/>
          <w:sz w:val="32"/>
          <w:szCs w:val="32"/>
        </w:rPr>
        <w:t>集中连片的区域范围，统计时按照第三次全国国土调查和年度国土变更调查相关要求</w:t>
      </w:r>
      <w:r>
        <w:rPr>
          <w:rFonts w:hint="eastAsia" w:ascii="仿宋_GB2312" w:hAnsi="仿宋_GB2312" w:eastAsia="仿宋_GB2312" w:cs="仿宋_GB2312"/>
          <w:color w:val="auto"/>
          <w:sz w:val="32"/>
          <w:szCs w:val="32"/>
          <w:lang w:eastAsia="zh-CN"/>
        </w:rPr>
        <w:t>进行</w:t>
      </w:r>
      <w:r>
        <w:rPr>
          <w:rFonts w:hint="eastAsia" w:ascii="仿宋_GB2312" w:hAnsi="仿宋_GB2312" w:eastAsia="仿宋_GB2312" w:cs="仿宋_GB2312"/>
          <w:color w:val="auto"/>
          <w:sz w:val="32"/>
          <w:szCs w:val="32"/>
        </w:rPr>
        <w:t>同口径汇总，即归类为建设用地。</w:t>
      </w:r>
    </w:p>
    <w:p w14:paraId="2A55451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sz w:val="32"/>
          <w:szCs w:val="32"/>
          <w:lang w:eastAsia="zh-CN"/>
        </w:rPr>
        <w:t>第十九条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地类追溯要求。</w:t>
      </w:r>
      <w:r>
        <w:rPr>
          <w:rFonts w:hint="eastAsia" w:ascii="仿宋_GB2312" w:hAnsi="仿宋_GB2312" w:eastAsia="仿宋_GB2312" w:cs="仿宋_GB2312"/>
          <w:b w:val="0"/>
          <w:bCs w:val="0"/>
          <w:color w:val="auto"/>
          <w:sz w:val="32"/>
          <w:szCs w:val="32"/>
        </w:rPr>
        <w:t>报</w:t>
      </w:r>
      <w:r>
        <w:rPr>
          <w:rFonts w:hint="eastAsia" w:ascii="仿宋_GB2312" w:hAnsi="仿宋_GB2312" w:eastAsia="仿宋_GB2312" w:cs="仿宋_GB2312"/>
          <w:color w:val="auto"/>
          <w:sz w:val="32"/>
          <w:szCs w:val="32"/>
        </w:rPr>
        <w:t>批地类与套库结果不一致的均应在申报材料中说明原因或情况，涉及无合法来源的建设用地的，要追溯建前地类，有合法来源建设用地的，需提供证明材料。</w:t>
      </w:r>
    </w:p>
    <w:p w14:paraId="7990622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第二十条</w:t>
      </w: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数据套合时点。</w:t>
      </w:r>
      <w:r>
        <w:rPr>
          <w:rFonts w:hint="eastAsia" w:ascii="仿宋_GB2312" w:hAnsi="仿宋_GB2312" w:eastAsia="仿宋_GB2312" w:cs="仿宋_GB2312"/>
          <w:color w:val="auto"/>
          <w:sz w:val="32"/>
          <w:szCs w:val="32"/>
        </w:rPr>
        <w:t>考虑到项目勘测定界、组卷报批等工作需要一定的时间，按照《自然资源部办公厅关于</w:t>
      </w:r>
      <w:r>
        <w:rPr>
          <w:rFonts w:hint="eastAsia" w:ascii="仿宋_GB2312" w:hAnsi="仿宋_GB2312" w:eastAsia="仿宋_GB2312" w:cs="仿宋_GB2312"/>
          <w:color w:val="auto"/>
          <w:sz w:val="32"/>
          <w:szCs w:val="32"/>
          <w:lang w:eastAsia="zh-CN"/>
        </w:rPr>
        <w:t>进一步规范建设用地报批文本格式的函</w:t>
      </w:r>
      <w:r>
        <w:rPr>
          <w:rFonts w:hint="eastAsia" w:ascii="仿宋_GB2312" w:hAnsi="仿宋_GB2312" w:eastAsia="仿宋_GB2312" w:cs="仿宋_GB2312"/>
          <w:color w:val="auto"/>
          <w:sz w:val="32"/>
          <w:szCs w:val="32"/>
        </w:rPr>
        <w:t>》（自然资办函〔202</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9号）要求，在办理报批手续时，最新年度的国土变更调查指</w:t>
      </w:r>
      <w:r>
        <w:rPr>
          <w:rFonts w:hint="eastAsia" w:ascii="仿宋_GB2312" w:hAnsi="仿宋_GB2312" w:eastAsia="仿宋_GB2312" w:cs="仿宋_GB2312"/>
          <w:color w:val="auto"/>
          <w:sz w:val="32"/>
          <w:szCs w:val="32"/>
          <w:lang w:eastAsia="zh-CN"/>
        </w:rPr>
        <w:t>项目</w:t>
      </w:r>
      <w:r>
        <w:rPr>
          <w:rFonts w:hint="eastAsia" w:ascii="仿宋_GB2312" w:hAnsi="仿宋_GB2312" w:eastAsia="仿宋_GB2312" w:cs="仿宋_GB2312"/>
          <w:color w:val="auto"/>
          <w:sz w:val="32"/>
          <w:szCs w:val="32"/>
        </w:rPr>
        <w:t>用地勘测定界时最新的年度国土变更调查成果。</w:t>
      </w:r>
      <w:r>
        <w:rPr>
          <w:rFonts w:hint="eastAsia" w:ascii="仿宋_GB2312" w:hAnsi="仿宋_GB2312" w:eastAsia="仿宋_GB2312" w:cs="仿宋_GB2312"/>
          <w:b/>
          <w:bCs/>
          <w:color w:val="auto"/>
          <w:sz w:val="32"/>
          <w:szCs w:val="32"/>
          <w:lang w:val="en-US" w:eastAsia="zh-CN"/>
        </w:rPr>
        <w:t xml:space="preserve">    </w:t>
      </w:r>
    </w:p>
    <w:p w14:paraId="526666A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国家和省对国土变更调查和日常变更调查相关政策有调整的，按最新政策执行。</w:t>
      </w:r>
    </w:p>
    <w:p w14:paraId="4BBA4353">
      <w:pPr>
        <w:jc w:val="center"/>
        <w:rPr>
          <w:rFonts w:hint="eastAsia" w:ascii="方正公文黑体" w:hAnsi="方正公文黑体" w:eastAsia="方正公文黑体" w:cs="方正公文黑体"/>
          <w:color w:val="auto"/>
          <w:sz w:val="32"/>
          <w:szCs w:val="32"/>
        </w:rPr>
      </w:pPr>
    </w:p>
    <w:p w14:paraId="5BBB3486">
      <w:pPr>
        <w:jc w:val="center"/>
        <w:rPr>
          <w:rFonts w:hint="eastAsia" w:ascii="方正公文黑体" w:hAnsi="方正公文黑体" w:eastAsia="方正公文黑体" w:cs="方正公文黑体"/>
          <w:color w:val="auto"/>
          <w:sz w:val="32"/>
          <w:szCs w:val="32"/>
        </w:rPr>
      </w:pPr>
    </w:p>
    <w:p w14:paraId="539DD9DA">
      <w:pPr>
        <w:jc w:val="center"/>
        <w:rPr>
          <w:rFonts w:hint="eastAsia" w:ascii="方正公文黑体" w:hAnsi="方正公文黑体" w:eastAsia="方正公文黑体" w:cs="方正公文黑体"/>
          <w:color w:val="auto"/>
          <w:sz w:val="32"/>
          <w:szCs w:val="32"/>
        </w:rPr>
      </w:pPr>
    </w:p>
    <w:p w14:paraId="0025D9EE">
      <w:pPr>
        <w:jc w:val="center"/>
        <w:rPr>
          <w:rFonts w:hint="eastAsia" w:ascii="方正公文黑体" w:hAnsi="方正公文黑体" w:eastAsia="方正公文黑体" w:cs="方正公文黑体"/>
          <w:color w:val="auto"/>
          <w:sz w:val="32"/>
          <w:szCs w:val="32"/>
        </w:rPr>
      </w:pPr>
    </w:p>
    <w:p w14:paraId="09FA781E">
      <w:pPr>
        <w:jc w:val="center"/>
        <w:rPr>
          <w:rFonts w:hint="eastAsia" w:ascii="方正公文黑体" w:hAnsi="方正公文黑体" w:eastAsia="方正公文黑体" w:cs="方正公文黑体"/>
          <w:color w:val="auto"/>
          <w:sz w:val="32"/>
          <w:szCs w:val="32"/>
        </w:rPr>
      </w:pPr>
    </w:p>
    <w:p w14:paraId="15D36B1B">
      <w:pPr>
        <w:jc w:val="center"/>
        <w:rPr>
          <w:rFonts w:hint="eastAsia" w:ascii="方正公文黑体" w:hAnsi="方正公文黑体" w:eastAsia="方正公文黑体" w:cs="方正公文黑体"/>
          <w:color w:val="auto"/>
          <w:sz w:val="32"/>
          <w:szCs w:val="32"/>
        </w:rPr>
      </w:pPr>
    </w:p>
    <w:p w14:paraId="2047DFFB">
      <w:pPr>
        <w:jc w:val="center"/>
        <w:rPr>
          <w:rFonts w:hint="eastAsia" w:ascii="方正公文黑体" w:hAnsi="方正公文黑体" w:eastAsia="方正公文黑体" w:cs="方正公文黑体"/>
          <w:color w:val="auto"/>
          <w:sz w:val="32"/>
          <w:szCs w:val="32"/>
        </w:rPr>
      </w:pPr>
    </w:p>
    <w:p w14:paraId="749D343A">
      <w:pPr>
        <w:jc w:val="center"/>
        <w:rPr>
          <w:rFonts w:hint="eastAsia" w:ascii="方正公文黑体" w:hAnsi="方正公文黑体" w:eastAsia="方正公文黑体" w:cs="方正公文黑体"/>
          <w:color w:val="auto"/>
          <w:sz w:val="32"/>
          <w:szCs w:val="32"/>
        </w:rPr>
      </w:pPr>
    </w:p>
    <w:p w14:paraId="13A7152D">
      <w:pPr>
        <w:jc w:val="center"/>
        <w:rPr>
          <w:rFonts w:hint="eastAsia" w:ascii="方正公文黑体" w:hAnsi="方正公文黑体" w:eastAsia="方正公文黑体" w:cs="方正公文黑体"/>
          <w:color w:val="auto"/>
          <w:sz w:val="32"/>
          <w:szCs w:val="32"/>
        </w:rPr>
      </w:pPr>
    </w:p>
    <w:p w14:paraId="29BC6951">
      <w:pPr>
        <w:jc w:val="center"/>
        <w:rPr>
          <w:rFonts w:hint="eastAsia" w:ascii="方正公文黑体" w:hAnsi="方正公文黑体" w:eastAsia="方正公文黑体" w:cs="方正公文黑体"/>
          <w:color w:val="auto"/>
          <w:sz w:val="32"/>
          <w:szCs w:val="32"/>
        </w:rPr>
      </w:pPr>
    </w:p>
    <w:p w14:paraId="158A304E">
      <w:pPr>
        <w:jc w:val="center"/>
        <w:rPr>
          <w:rFonts w:hint="eastAsia" w:ascii="方正公文黑体" w:hAnsi="方正公文黑体" w:eastAsia="方正公文黑体" w:cs="方正公文黑体"/>
          <w:color w:val="auto"/>
          <w:sz w:val="32"/>
          <w:szCs w:val="32"/>
        </w:rPr>
      </w:pPr>
    </w:p>
    <w:p w14:paraId="7835A130">
      <w:pPr>
        <w:jc w:val="center"/>
        <w:rPr>
          <w:rFonts w:hint="eastAsia" w:ascii="方正公文黑体" w:hAnsi="方正公文黑体" w:eastAsia="方正公文黑体" w:cs="方正公文黑体"/>
          <w:color w:val="auto"/>
          <w:sz w:val="32"/>
          <w:szCs w:val="32"/>
        </w:rPr>
      </w:pPr>
    </w:p>
    <w:p w14:paraId="46513B2D">
      <w:pPr>
        <w:jc w:val="center"/>
        <w:rPr>
          <w:rFonts w:hint="eastAsia" w:ascii="方正公文黑体" w:hAnsi="方正公文黑体" w:eastAsia="方正公文黑体" w:cs="方正公文黑体"/>
          <w:color w:val="auto"/>
          <w:sz w:val="32"/>
          <w:szCs w:val="32"/>
        </w:rPr>
      </w:pPr>
    </w:p>
    <w:p w14:paraId="7C44BCE5">
      <w:pPr>
        <w:jc w:val="center"/>
        <w:rPr>
          <w:rFonts w:hint="eastAsia" w:ascii="方正公文黑体" w:hAnsi="方正公文黑体" w:eastAsia="方正公文黑体" w:cs="方正公文黑体"/>
          <w:color w:val="auto"/>
          <w:sz w:val="32"/>
          <w:szCs w:val="32"/>
        </w:rPr>
      </w:pPr>
    </w:p>
    <w:p w14:paraId="4A8E1FFD">
      <w:pPr>
        <w:jc w:val="center"/>
        <w:rPr>
          <w:rFonts w:hint="eastAsia" w:ascii="方正公文黑体" w:hAnsi="方正公文黑体" w:eastAsia="方正公文黑体" w:cs="方正公文黑体"/>
          <w:color w:val="auto"/>
          <w:sz w:val="32"/>
          <w:szCs w:val="32"/>
        </w:rPr>
      </w:pPr>
    </w:p>
    <w:p w14:paraId="35140D7A">
      <w:pPr>
        <w:jc w:val="center"/>
        <w:rPr>
          <w:rFonts w:hint="eastAsia" w:ascii="方正公文黑体" w:hAnsi="方正公文黑体" w:eastAsia="方正公文黑体" w:cs="方正公文黑体"/>
          <w:color w:val="auto"/>
          <w:sz w:val="32"/>
          <w:szCs w:val="32"/>
        </w:rPr>
      </w:pPr>
    </w:p>
    <w:p w14:paraId="66A347C1">
      <w:pPr>
        <w:jc w:val="center"/>
        <w:rPr>
          <w:rFonts w:hint="eastAsia" w:ascii="方正公文黑体" w:hAnsi="方正公文黑体" w:eastAsia="方正公文黑体" w:cs="方正公文黑体"/>
          <w:color w:val="auto"/>
          <w:sz w:val="32"/>
          <w:szCs w:val="32"/>
        </w:rPr>
      </w:pPr>
    </w:p>
    <w:p w14:paraId="5D28C1C1">
      <w:pPr>
        <w:jc w:val="center"/>
        <w:rPr>
          <w:rFonts w:hint="eastAsia" w:ascii="方正公文黑体" w:hAnsi="方正公文黑体" w:eastAsia="方正公文黑体" w:cs="方正公文黑体"/>
          <w:color w:val="auto"/>
          <w:sz w:val="32"/>
          <w:szCs w:val="32"/>
        </w:rPr>
      </w:pPr>
    </w:p>
    <w:p w14:paraId="578B2C81">
      <w:pPr>
        <w:jc w:val="center"/>
        <w:rPr>
          <w:rFonts w:hint="eastAsia" w:ascii="方正小标宋简体" w:hAnsi="方正小标宋简体" w:eastAsia="方正小标宋简体" w:cs="方正小标宋简体"/>
          <w:color w:val="auto"/>
          <w:kern w:val="2"/>
          <w:sz w:val="36"/>
          <w:szCs w:val="36"/>
          <w:lang w:val="en-US" w:eastAsia="zh-CN" w:bidi="ar-SA"/>
        </w:rPr>
      </w:pPr>
      <w:r>
        <w:rPr>
          <w:rFonts w:hint="eastAsia" w:ascii="方正小标宋简体" w:hAnsi="方正小标宋简体" w:eastAsia="方正小标宋简体" w:cs="方正小标宋简体"/>
          <w:color w:val="auto"/>
          <w:sz w:val="36"/>
          <w:szCs w:val="36"/>
          <w:lang w:val="en-US" w:eastAsia="zh-CN"/>
        </w:rPr>
        <w:t>业务流程图一：</w:t>
      </w:r>
      <w:r>
        <w:rPr>
          <w:rFonts w:hint="eastAsia" w:ascii="方正小标宋简体" w:hAnsi="方正小标宋简体" w:eastAsia="方正小标宋简体" w:cs="方正小标宋简体"/>
          <w:color w:val="auto"/>
          <w:kern w:val="2"/>
          <w:sz w:val="36"/>
          <w:szCs w:val="36"/>
          <w:lang w:val="en-US" w:eastAsia="zh-CN" w:bidi="ar-SA"/>
        </w:rPr>
        <w:t>地类认定流程</w:t>
      </w:r>
    </w:p>
    <w:p w14:paraId="1D8848A2">
      <w:pPr>
        <w:jc w:val="center"/>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mc:AlternateContent>
          <mc:Choice Requires="wps">
            <w:drawing>
              <wp:anchor distT="0" distB="0" distL="114300" distR="114300" simplePos="0" relativeHeight="251730944" behindDoc="0" locked="0" layoutInCell="1" allowOverlap="1">
                <wp:simplePos x="0" y="0"/>
                <wp:positionH relativeFrom="column">
                  <wp:posOffset>1871345</wp:posOffset>
                </wp:positionH>
                <wp:positionV relativeFrom="paragraph">
                  <wp:posOffset>340360</wp:posOffset>
                </wp:positionV>
                <wp:extent cx="1533525" cy="396240"/>
                <wp:effectExtent l="4445" t="4445" r="5080" b="18415"/>
                <wp:wrapNone/>
                <wp:docPr id="19" name="流程图: 可选过程 19"/>
                <wp:cNvGraphicFramePr/>
                <a:graphic xmlns:a="http://schemas.openxmlformats.org/drawingml/2006/main">
                  <a:graphicData uri="http://schemas.microsoft.com/office/word/2010/wordprocessingShape">
                    <wps:wsp>
                      <wps:cNvSpPr/>
                      <wps:spPr>
                        <a:xfrm>
                          <a:off x="0" y="0"/>
                          <a:ext cx="1533525"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6F95621">
                            <w:pPr>
                              <w:keepNext w:val="0"/>
                              <w:keepLines w:val="0"/>
                              <w:pageBreakBefore w:val="0"/>
                              <w:widowControl w:val="0"/>
                              <w:kinsoku/>
                              <w:wordWrap/>
                              <w:overflowPunct/>
                              <w:topLinePunct w:val="0"/>
                              <w:bidi w:val="0"/>
                              <w:adjustRightInd/>
                              <w:snapToGrid/>
                              <w:spacing w:line="400" w:lineRule="exact"/>
                              <w:jc w:val="center"/>
                              <w:textAlignment w:val="auto"/>
                              <w:rPr>
                                <w:rFonts w:hint="eastAsia" w:eastAsia="宋体" w:cs="Times New Roman"/>
                                <w:lang w:eastAsia="zh-CN"/>
                              </w:rPr>
                            </w:pPr>
                            <w:r>
                              <w:rPr>
                                <w:rFonts w:hint="eastAsia" w:ascii="微软雅黑" w:hAnsi="微软雅黑" w:eastAsia="微软雅黑" w:cs="微软雅黑"/>
                                <w:sz w:val="24"/>
                                <w:lang w:val="en-US" w:eastAsia="zh-CN"/>
                              </w:rPr>
                              <w:t>建设单位提出申请</w:t>
                            </w:r>
                          </w:p>
                        </w:txbxContent>
                      </wps:txbx>
                      <wps:bodyPr upright="1"/>
                    </wps:wsp>
                  </a:graphicData>
                </a:graphic>
              </wp:anchor>
            </w:drawing>
          </mc:Choice>
          <mc:Fallback>
            <w:pict>
              <v:shape id="_x0000_s1026" o:spid="_x0000_s1026" o:spt="176" type="#_x0000_t176" style="position:absolute;left:0pt;margin-left:147.35pt;margin-top:26.8pt;height:31.2pt;width:120.75pt;z-index:251730944;mso-width-relative:page;mso-height-relative:page;" fillcolor="#FFFFFF" filled="t" stroked="t" coordsize="21600,21600" o:gfxdata="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JfRHfYAAAACgEAAA8AAAAAAAAAAQAgAAAAIgAAAGRycy9kb3ducmV2LnhtbFBLAQIUABQA&#10;AAAIAIdO4kBZKp8AKQIAAFEEAAAOAAAAAAAAAAEAIAAAACcBAABkcnMvZTJvRG9jLnhtbFBLBQYA&#10;AAAABgAGAFkBAADCBQAAAAA=&#10;" adj="2700">
                <v:path/>
                <v:fill on="t" color2="#FFFFFF" focussize="0,0"/>
                <v:stroke joinstyle="miter"/>
                <v:imagedata o:title=""/>
                <o:lock v:ext="edit" aspectratio="f"/>
                <v:textbox>
                  <w:txbxContent>
                    <w:p w14:paraId="16F95621">
                      <w:pPr>
                        <w:keepNext w:val="0"/>
                        <w:keepLines w:val="0"/>
                        <w:pageBreakBefore w:val="0"/>
                        <w:widowControl w:val="0"/>
                        <w:kinsoku/>
                        <w:wordWrap/>
                        <w:overflowPunct/>
                        <w:topLinePunct w:val="0"/>
                        <w:bidi w:val="0"/>
                        <w:adjustRightInd/>
                        <w:snapToGrid/>
                        <w:spacing w:line="400" w:lineRule="exact"/>
                        <w:jc w:val="center"/>
                        <w:textAlignment w:val="auto"/>
                        <w:rPr>
                          <w:rFonts w:hint="eastAsia" w:eastAsia="宋体" w:cs="Times New Roman"/>
                          <w:lang w:eastAsia="zh-CN"/>
                        </w:rPr>
                      </w:pPr>
                      <w:r>
                        <w:rPr>
                          <w:rFonts w:hint="eastAsia" w:ascii="微软雅黑" w:hAnsi="微软雅黑" w:eastAsia="微软雅黑" w:cs="微软雅黑"/>
                          <w:sz w:val="24"/>
                          <w:lang w:val="en-US" w:eastAsia="zh-CN"/>
                        </w:rPr>
                        <w:t>建设单位提出申请</w:t>
                      </w:r>
                    </w:p>
                  </w:txbxContent>
                </v:textbox>
              </v:shape>
            </w:pict>
          </mc:Fallback>
        </mc:AlternateContent>
      </w:r>
    </w:p>
    <w:p w14:paraId="304351F4">
      <w:pPr>
        <w:jc w:val="center"/>
        <w:rPr>
          <w:color w:val="auto"/>
          <w:sz w:val="32"/>
        </w:rPr>
      </w:pPr>
    </w:p>
    <w:p w14:paraId="037F9BA5">
      <w:pPr>
        <w:bidi w:val="0"/>
        <w:jc w:val="center"/>
        <w:rPr>
          <w:rFonts w:hint="eastAsia" w:ascii="Calibri" w:hAnsi="Calibri"/>
          <w:color w:val="auto"/>
          <w:kern w:val="2"/>
          <w:sz w:val="21"/>
          <w:szCs w:val="24"/>
          <w:lang w:val="en-US" w:eastAsia="zh-CN" w:bidi="ar-SA"/>
        </w:rPr>
      </w:pPr>
      <w:r>
        <w:rPr>
          <w:color w:val="auto"/>
          <w:sz w:val="32"/>
        </w:rPr>
        <mc:AlternateContent>
          <mc:Choice Requires="wps">
            <w:drawing>
              <wp:anchor distT="0" distB="0" distL="114300" distR="114300" simplePos="0" relativeHeight="251732992" behindDoc="0" locked="0" layoutInCell="1" allowOverlap="1">
                <wp:simplePos x="0" y="0"/>
                <wp:positionH relativeFrom="column">
                  <wp:posOffset>554355</wp:posOffset>
                </wp:positionH>
                <wp:positionV relativeFrom="paragraph">
                  <wp:posOffset>314325</wp:posOffset>
                </wp:positionV>
                <wp:extent cx="4159250" cy="396240"/>
                <wp:effectExtent l="4445" t="4445" r="8255" b="18415"/>
                <wp:wrapNone/>
                <wp:docPr id="14" name="流程图: 可选过程 14"/>
                <wp:cNvGraphicFramePr/>
                <a:graphic xmlns:a="http://schemas.openxmlformats.org/drawingml/2006/main">
                  <a:graphicData uri="http://schemas.microsoft.com/office/word/2010/wordprocessingShape">
                    <wps:wsp>
                      <wps:cNvSpPr/>
                      <wps:spPr>
                        <a:xfrm>
                          <a:off x="0" y="0"/>
                          <a:ext cx="415925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6D2E8AAE">
                            <w:pPr>
                              <w:keepNext w:val="0"/>
                              <w:keepLines w:val="0"/>
                              <w:pageBreakBefore w:val="0"/>
                              <w:widowControl w:val="0"/>
                              <w:kinsoku/>
                              <w:wordWrap/>
                              <w:overflowPunct/>
                              <w:topLinePunct w:val="0"/>
                              <w:bidi w:val="0"/>
                              <w:adjustRightInd/>
                              <w:snapToGrid/>
                              <w:spacing w:line="400" w:lineRule="exact"/>
                              <w:jc w:val="both"/>
                              <w:textAlignment w:val="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县级自然资源、林草或农业等主管部门依据申请主体受理</w:t>
                            </w:r>
                          </w:p>
                        </w:txbxContent>
                      </wps:txbx>
                      <wps:bodyPr upright="1"/>
                    </wps:wsp>
                  </a:graphicData>
                </a:graphic>
              </wp:anchor>
            </w:drawing>
          </mc:Choice>
          <mc:Fallback>
            <w:pict>
              <v:shape id="_x0000_s1026" o:spid="_x0000_s1026" o:spt="176" type="#_x0000_t176" style="position:absolute;left:0pt;margin-left:43.65pt;margin-top:24.75pt;height:31.2pt;width:327.5pt;z-index:251732992;mso-width-relative:page;mso-height-relative:page;" fillcolor="#FFFFFF" filled="t" stroked="t" coordsize="21600,21600" o:gfxdata="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66HJJ1wAAAAkBAAAPAAAAAAAAAAEAIAAAACIAAABkcnMvZG93bnJldi54bWxQSwECFAAU&#10;AAAACACHTuJAUAE0vysCAABRBAAADgAAAAAAAAABACAAAAAmAQAAZHJzL2Uyb0RvYy54bWxQSwUG&#10;AAAAAAYABgBZAQAAwwUAAAAA&#10;" adj="2700">
                <v:path/>
                <v:fill on="t" color2="#FFFFFF" focussize="0,0"/>
                <v:stroke joinstyle="miter"/>
                <v:imagedata o:title=""/>
                <o:lock v:ext="edit" aspectratio="f"/>
                <v:textbox>
                  <w:txbxContent>
                    <w:p w14:paraId="6D2E8AAE">
                      <w:pPr>
                        <w:keepNext w:val="0"/>
                        <w:keepLines w:val="0"/>
                        <w:pageBreakBefore w:val="0"/>
                        <w:widowControl w:val="0"/>
                        <w:kinsoku/>
                        <w:wordWrap/>
                        <w:overflowPunct/>
                        <w:topLinePunct w:val="0"/>
                        <w:bidi w:val="0"/>
                        <w:adjustRightInd/>
                        <w:snapToGrid/>
                        <w:spacing w:line="400" w:lineRule="exact"/>
                        <w:jc w:val="both"/>
                        <w:textAlignment w:val="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县级自然资源、林草或农业等主管部门依据申请主体受理</w:t>
                      </w:r>
                    </w:p>
                  </w:txbxContent>
                </v:textbox>
              </v:shape>
            </w:pict>
          </mc:Fallback>
        </mc:AlternateContent>
      </w:r>
      <w:r>
        <w:rPr>
          <w:color w:val="auto"/>
          <w:sz w:val="32"/>
        </w:rPr>
        <mc:AlternateContent>
          <mc:Choice Requires="wps">
            <w:drawing>
              <wp:anchor distT="0" distB="0" distL="114300" distR="114300" simplePos="0" relativeHeight="251731968" behindDoc="0" locked="0" layoutInCell="1" allowOverlap="1">
                <wp:simplePos x="0" y="0"/>
                <wp:positionH relativeFrom="column">
                  <wp:posOffset>2630170</wp:posOffset>
                </wp:positionH>
                <wp:positionV relativeFrom="paragraph">
                  <wp:posOffset>3810</wp:posOffset>
                </wp:positionV>
                <wp:extent cx="8255" cy="227330"/>
                <wp:effectExtent l="43815" t="0" r="62230" b="1270"/>
                <wp:wrapNone/>
                <wp:docPr id="35" name="直接连接符 35"/>
                <wp:cNvGraphicFramePr/>
                <a:graphic xmlns:a="http://schemas.openxmlformats.org/drawingml/2006/main">
                  <a:graphicData uri="http://schemas.microsoft.com/office/word/2010/wordprocessingShape">
                    <wps:wsp>
                      <wps:cNvSpPr/>
                      <wps:spPr>
                        <a:xfrm>
                          <a:off x="0" y="0"/>
                          <a:ext cx="8255" cy="2273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7.1pt;margin-top:0.3pt;height:17.9pt;width:0.65pt;z-index:251731968;mso-width-relative:page;mso-height-relative:page;" filled="f" stroked="t" coordsize="21600,21600" o:gfxdata="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GvtboPXAAAABwEAAA8AAAAAAAAAAQAgAAAAIgAAAGRycy9kb3ducmV2&#10;LnhtbFBLAQIUABQAAAAIAIdO4kBqboKC/QEAAOkDAAAOAAAAAAAAAAEAIAAAACYBAABkcnMvZTJv&#10;RG9jLnhtbFBLBQYAAAAABgAGAFkBAACVBQAAAAA=&#10;">
                <v:path arrowok="t"/>
                <v:fill on="f" focussize="0,0"/>
                <v:stroke endarrow="open"/>
                <v:imagedata o:title=""/>
                <o:lock v:ext="edit" aspectratio="f"/>
              </v:line>
            </w:pict>
          </mc:Fallback>
        </mc:AlternateContent>
      </w:r>
    </w:p>
    <w:p w14:paraId="7C2A9E4D">
      <w:pPr>
        <w:bidi w:val="0"/>
        <w:jc w:val="center"/>
        <w:rPr>
          <w:rFonts w:hint="eastAsia"/>
          <w:color w:val="auto"/>
          <w:lang w:val="en-US" w:eastAsia="zh-CN"/>
        </w:rPr>
      </w:pPr>
    </w:p>
    <w:p w14:paraId="3266588B">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35040" behindDoc="0" locked="0" layoutInCell="1" allowOverlap="1">
                <wp:simplePos x="0" y="0"/>
                <wp:positionH relativeFrom="column">
                  <wp:posOffset>1537335</wp:posOffset>
                </wp:positionH>
                <wp:positionV relativeFrom="paragraph">
                  <wp:posOffset>311785</wp:posOffset>
                </wp:positionV>
                <wp:extent cx="2221865" cy="397510"/>
                <wp:effectExtent l="5080" t="4445" r="20955" b="17145"/>
                <wp:wrapNone/>
                <wp:docPr id="22" name="流程图: 可选过程 22"/>
                <wp:cNvGraphicFramePr/>
                <a:graphic xmlns:a="http://schemas.openxmlformats.org/drawingml/2006/main">
                  <a:graphicData uri="http://schemas.microsoft.com/office/word/2010/wordprocessingShape">
                    <wps:wsp>
                      <wps:cNvSpPr/>
                      <wps:spPr>
                        <a:xfrm>
                          <a:off x="0" y="0"/>
                          <a:ext cx="2221865" cy="397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7A897D3">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县级牵头部门组织实地踏勘</w:t>
                            </w:r>
                          </w:p>
                        </w:txbxContent>
                      </wps:txbx>
                      <wps:bodyPr upright="1"/>
                    </wps:wsp>
                  </a:graphicData>
                </a:graphic>
              </wp:anchor>
            </w:drawing>
          </mc:Choice>
          <mc:Fallback>
            <w:pict>
              <v:shape id="_x0000_s1026" o:spid="_x0000_s1026" o:spt="176" type="#_x0000_t176" style="position:absolute;left:0pt;margin-left:121.05pt;margin-top:24.55pt;height:31.3pt;width:174.95pt;z-index:251735040;mso-width-relative:page;mso-height-relative:page;" fillcolor="#FFFFFF" filled="t" stroked="t" coordsize="21600,21600" o:gfxdata="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LoKii9gAAAAKAQAADwAAAAAAAAABACAAAAAiAAAAZHJzL2Rvd25yZXYueG1sUEsBAhQA&#10;FAAAAAgAh07iQEHmbR8rAgAAUQQAAA4AAAAAAAAAAQAgAAAAJwEAAGRycy9lMm9Eb2MueG1sUEsF&#10;BgAAAAAGAAYAWQEAAMQFAAAAAA==&#10;" adj="2700">
                <v:path/>
                <v:fill on="t" color2="#FFFFFF" focussize="0,0"/>
                <v:stroke joinstyle="miter"/>
                <v:imagedata o:title=""/>
                <o:lock v:ext="edit" aspectratio="f"/>
                <v:textbox>
                  <w:txbxContent>
                    <w:p w14:paraId="47A897D3">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县级牵头部门组织实地踏勘</w:t>
                      </w:r>
                    </w:p>
                  </w:txbxContent>
                </v:textbox>
              </v:shape>
            </w:pict>
          </mc:Fallback>
        </mc:AlternateContent>
      </w:r>
      <w:r>
        <w:rPr>
          <w:color w:val="auto"/>
          <w:sz w:val="32"/>
        </w:rPr>
        <mc:AlternateContent>
          <mc:Choice Requires="wps">
            <w:drawing>
              <wp:anchor distT="0" distB="0" distL="114300" distR="114300" simplePos="0" relativeHeight="251734016" behindDoc="0" locked="0" layoutInCell="1" allowOverlap="1">
                <wp:simplePos x="0" y="0"/>
                <wp:positionH relativeFrom="column">
                  <wp:posOffset>2626360</wp:posOffset>
                </wp:positionH>
                <wp:positionV relativeFrom="paragraph">
                  <wp:posOffset>4445</wp:posOffset>
                </wp:positionV>
                <wp:extent cx="635" cy="264160"/>
                <wp:effectExtent l="48895" t="0" r="64770" b="2540"/>
                <wp:wrapNone/>
                <wp:docPr id="44" name="直接连接符 44"/>
                <wp:cNvGraphicFramePr/>
                <a:graphic xmlns:a="http://schemas.openxmlformats.org/drawingml/2006/main">
                  <a:graphicData uri="http://schemas.microsoft.com/office/word/2010/wordprocessingShape">
                    <wps:wsp>
                      <wps:cNvSpPr/>
                      <wps:spPr>
                        <a:xfrm>
                          <a:off x="0" y="0"/>
                          <a:ext cx="635" cy="26416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6.8pt;margin-top:0.35pt;height:20.8pt;width:0.05pt;z-index:251734016;mso-width-relative:page;mso-height-relative:page;" filled="f" stroked="t" coordsize="21600,21600" o:gfxdata="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jOPFE1QAAAAcBAAAPAAAAAAAAAAEAIAAAACIAAABkcnMvZG93bnJldi54&#10;bWxQSwECFAAUAAAACACHTuJADJH+nf0BAADoAwAADgAAAAAAAAABACAAAAAkAQAAZHJzL2Uyb0Rv&#10;Yy54bWxQSwUGAAAAAAYABgBZAQAAkwUAAAAA&#10;">
                <v:path arrowok="t"/>
                <v:fill on="f" focussize="0,0"/>
                <v:stroke endarrow="open"/>
                <v:imagedata o:title=""/>
                <o:lock v:ext="edit" aspectratio="f"/>
              </v:line>
            </w:pict>
          </mc:Fallback>
        </mc:AlternateContent>
      </w:r>
    </w:p>
    <w:p w14:paraId="692083C0">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1184" behindDoc="0" locked="0" layoutInCell="1" allowOverlap="1">
                <wp:simplePos x="0" y="0"/>
                <wp:positionH relativeFrom="column">
                  <wp:posOffset>3416935</wp:posOffset>
                </wp:positionH>
                <wp:positionV relativeFrom="paragraph">
                  <wp:posOffset>354330</wp:posOffset>
                </wp:positionV>
                <wp:extent cx="844550" cy="396240"/>
                <wp:effectExtent l="4445" t="4445" r="8255" b="18415"/>
                <wp:wrapNone/>
                <wp:docPr id="17" name="流程图: 可选过程 17"/>
                <wp:cNvGraphicFramePr/>
                <a:graphic xmlns:a="http://schemas.openxmlformats.org/drawingml/2006/main">
                  <a:graphicData uri="http://schemas.microsoft.com/office/word/2010/wordprocessingShape">
                    <wps:wsp>
                      <wps:cNvSpPr/>
                      <wps:spPr>
                        <a:xfrm>
                          <a:off x="0" y="0"/>
                          <a:ext cx="84455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EA0CA12">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无法确定</w:t>
                            </w:r>
                          </w:p>
                        </w:txbxContent>
                      </wps:txbx>
                      <wps:bodyPr upright="1"/>
                    </wps:wsp>
                  </a:graphicData>
                </a:graphic>
              </wp:anchor>
            </w:drawing>
          </mc:Choice>
          <mc:Fallback>
            <w:pict>
              <v:shape id="_x0000_s1026" o:spid="_x0000_s1026" o:spt="176" type="#_x0000_t176" style="position:absolute;left:0pt;margin-left:269.05pt;margin-top:27.9pt;height:31.2pt;width:66.5pt;z-index:251741184;mso-width-relative:page;mso-height-relative:page;" fillcolor="#FFFFFF" filled="t" stroked="t" coordsize="21600,21600" o:gfxdata="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U+A131wAAAAoBAAAPAAAAAAAAAAEAIAAAACIAAABkcnMvZG93bnJldi54bWxQSwECFAAU&#10;AAAACACHTuJAtJivbisCAABQBAAADgAAAAAAAAABACAAAAAmAQAAZHJzL2Uyb0RvYy54bWxQSwUG&#10;AAAAAAYABgBZAQAAwwUAAAAA&#10;" adj="2700">
                <v:path/>
                <v:fill on="t" color2="#FFFFFF" focussize="0,0"/>
                <v:stroke joinstyle="miter"/>
                <v:imagedata o:title=""/>
                <o:lock v:ext="edit" aspectratio="f"/>
                <v:textbox>
                  <w:txbxContent>
                    <w:p w14:paraId="1EA0CA12">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无法确定</w:t>
                      </w:r>
                    </w:p>
                  </w:txbxContent>
                </v:textbox>
              </v:shape>
            </w:pict>
          </mc:Fallback>
        </mc:AlternateContent>
      </w:r>
    </w:p>
    <w:p w14:paraId="32765A70">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7328" behindDoc="0" locked="0" layoutInCell="1" allowOverlap="1">
                <wp:simplePos x="0" y="0"/>
                <wp:positionH relativeFrom="column">
                  <wp:posOffset>-133350</wp:posOffset>
                </wp:positionH>
                <wp:positionV relativeFrom="paragraph">
                  <wp:posOffset>341630</wp:posOffset>
                </wp:positionV>
                <wp:extent cx="1868170" cy="397510"/>
                <wp:effectExtent l="5080" t="4445" r="12700" b="17145"/>
                <wp:wrapNone/>
                <wp:docPr id="25" name="流程图: 可选过程 25"/>
                <wp:cNvGraphicFramePr/>
                <a:graphic xmlns:a="http://schemas.openxmlformats.org/drawingml/2006/main">
                  <a:graphicData uri="http://schemas.microsoft.com/office/word/2010/wordprocessingShape">
                    <wps:wsp>
                      <wps:cNvSpPr/>
                      <wps:spPr>
                        <a:xfrm>
                          <a:off x="0" y="0"/>
                          <a:ext cx="1868170" cy="397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65A7316">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牵头部门出具踏勘报告</w:t>
                            </w:r>
                          </w:p>
                        </w:txbxContent>
                      </wps:txbx>
                      <wps:bodyPr upright="1"/>
                    </wps:wsp>
                  </a:graphicData>
                </a:graphic>
              </wp:anchor>
            </w:drawing>
          </mc:Choice>
          <mc:Fallback>
            <w:pict>
              <v:shape id="_x0000_s1026" o:spid="_x0000_s1026" o:spt="176" type="#_x0000_t176" style="position:absolute;left:0pt;margin-left:-10.5pt;margin-top:26.9pt;height:31.3pt;width:147.1pt;z-index:251747328;mso-width-relative:page;mso-height-relative:page;" fillcolor="#FFFFFF" filled="t" stroked="t" coordsize="21600,21600" o:gfxdata="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xmc9MdgAAAAKAQAADwAAAAAAAAABACAAAAAiAAAAZHJzL2Rvd25yZXYueG1sUEsBAhQA&#10;FAAAAAgAh07iQJkcRxwrAgAAUQQAAA4AAAAAAAAAAQAgAAAAJwEAAGRycy9lMm9Eb2MueG1sUEsF&#10;BgAAAAAGAAYAWQEAAMQFAAAAAA==&#10;" adj="2700">
                <v:path/>
                <v:fill on="t" color2="#FFFFFF" focussize="0,0"/>
                <v:stroke joinstyle="miter"/>
                <v:imagedata o:title=""/>
                <o:lock v:ext="edit" aspectratio="f"/>
                <v:textbox>
                  <w:txbxContent>
                    <w:p w14:paraId="765A7316">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牵头部门出具踏勘报告</w:t>
                      </w:r>
                    </w:p>
                  </w:txbxContent>
                </v:textbox>
              </v:shape>
            </w:pict>
          </mc:Fallback>
        </mc:AlternateContent>
      </w:r>
      <w:r>
        <w:rPr>
          <w:color w:val="auto"/>
          <w:sz w:val="32"/>
        </w:rPr>
        <mc:AlternateContent>
          <mc:Choice Requires="wps">
            <w:drawing>
              <wp:anchor distT="0" distB="0" distL="114300" distR="114300" simplePos="0" relativeHeight="251738112" behindDoc="0" locked="0" layoutInCell="1" allowOverlap="1">
                <wp:simplePos x="0" y="0"/>
                <wp:positionH relativeFrom="column">
                  <wp:posOffset>2233295</wp:posOffset>
                </wp:positionH>
                <wp:positionV relativeFrom="paragraph">
                  <wp:posOffset>328295</wp:posOffset>
                </wp:positionV>
                <wp:extent cx="844550" cy="396240"/>
                <wp:effectExtent l="4445" t="4445" r="8255" b="18415"/>
                <wp:wrapNone/>
                <wp:docPr id="31" name="流程图: 可选过程 31"/>
                <wp:cNvGraphicFramePr/>
                <a:graphic xmlns:a="http://schemas.openxmlformats.org/drawingml/2006/main">
                  <a:graphicData uri="http://schemas.microsoft.com/office/word/2010/wordprocessingShape">
                    <wps:wsp>
                      <wps:cNvSpPr/>
                      <wps:spPr>
                        <a:xfrm>
                          <a:off x="0" y="0"/>
                          <a:ext cx="84455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080840E4">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确定地类</w:t>
                            </w:r>
                          </w:p>
                        </w:txbxContent>
                      </wps:txbx>
                      <wps:bodyPr upright="1"/>
                    </wps:wsp>
                  </a:graphicData>
                </a:graphic>
              </wp:anchor>
            </w:drawing>
          </mc:Choice>
          <mc:Fallback>
            <w:pict>
              <v:shape id="_x0000_s1026" o:spid="_x0000_s1026" o:spt="176" type="#_x0000_t176" style="position:absolute;left:0pt;margin-left:175.85pt;margin-top:25.85pt;height:31.2pt;width:66.5pt;z-index:251738112;mso-width-relative:page;mso-height-relative:page;" fillcolor="#FFFFFF" filled="t" stroked="t" coordsize="21600,21600" o:gfxdata="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oSDV81wAAAAoBAAAPAAAAAAAAAAEAIAAAACIAAABkcnMvZG93bnJldi54bWxQSwECFAAU&#10;AAAACACHTuJAuUgtbisCAABQBAAADgAAAAAAAAABACAAAAAmAQAAZHJzL2Uyb0RvYy54bWxQSwUG&#10;AAAAAAYABgBZAQAAwwUAAAAA&#10;" adj="2700">
                <v:path/>
                <v:fill on="t" color2="#FFFFFF" focussize="0,0"/>
                <v:stroke joinstyle="miter"/>
                <v:imagedata o:title=""/>
                <o:lock v:ext="edit" aspectratio="f"/>
                <v:textbox>
                  <w:txbxContent>
                    <w:p w14:paraId="080840E4">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确定地类</w:t>
                      </w:r>
                    </w:p>
                  </w:txbxContent>
                </v:textbox>
              </v:shape>
            </w:pict>
          </mc:Fallback>
        </mc:AlternateContent>
      </w:r>
      <w:r>
        <w:rPr>
          <w:color w:val="auto"/>
          <w:sz w:val="32"/>
        </w:rPr>
        <mc:AlternateContent>
          <mc:Choice Requires="wps">
            <w:drawing>
              <wp:anchor distT="0" distB="0" distL="114300" distR="114300" simplePos="0" relativeHeight="251737088" behindDoc="0" locked="0" layoutInCell="1" allowOverlap="1">
                <wp:simplePos x="0" y="0"/>
                <wp:positionH relativeFrom="column">
                  <wp:posOffset>2679700</wp:posOffset>
                </wp:positionH>
                <wp:positionV relativeFrom="paragraph">
                  <wp:posOffset>146685</wp:posOffset>
                </wp:positionV>
                <wp:extent cx="696595" cy="635"/>
                <wp:effectExtent l="0" t="48895" r="8255" b="64770"/>
                <wp:wrapNone/>
                <wp:docPr id="36" name="直接连接符 36"/>
                <wp:cNvGraphicFramePr/>
                <a:graphic xmlns:a="http://schemas.openxmlformats.org/drawingml/2006/main">
                  <a:graphicData uri="http://schemas.microsoft.com/office/word/2010/wordprocessingShape">
                    <wps:wsp>
                      <wps:cNvSpPr/>
                      <wps:spPr>
                        <a:xfrm>
                          <a:off x="0" y="0"/>
                          <a:ext cx="696595" cy="635"/>
                        </a:xfrm>
                        <a:prstGeom prst="line">
                          <a:avLst/>
                        </a:prstGeom>
                        <a:ln w="9525" cap="flat" cmpd="sng">
                          <a:solidFill>
                            <a:srgbClr val="000000"/>
                          </a:solidFill>
                          <a:prstDash val="solid"/>
                          <a:headEnd type="arrow" w="med" len="med"/>
                          <a:tailEnd type="arrow" w="med" len="med"/>
                        </a:ln>
                      </wps:spPr>
                      <wps:bodyPr upright="1"/>
                    </wps:wsp>
                  </a:graphicData>
                </a:graphic>
              </wp:anchor>
            </w:drawing>
          </mc:Choice>
          <mc:Fallback>
            <w:pict>
              <v:line id="_x0000_s1026" o:spid="_x0000_s1026" o:spt="20" style="position:absolute;left:0pt;margin-left:211pt;margin-top:11.55pt;height:0.05pt;width:54.85pt;z-index:251737088;mso-width-relative:page;mso-height-relative:page;" filled="f" stroked="t" coordsize="21600,21600" o:gfxdata="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MdPVvNsAAAAJAQAADwAAAAAAAAABACAAAAAiAAAAZHJzL2Rvd25yZXYueG1s&#10;UEsBAhQAFAAAAAgAh07iQAgFgWj1AQAA6QMAAA4AAAAAAAAAAQAgAAAAKgEAAGRycy9lMm9Eb2Mu&#10;eG1sUEsFBgAAAAAGAAYAWQEAAJEFAAAAAA==&#10;">
                <v:path arrowok="t"/>
                <v:fill on="f" focussize="0,0"/>
                <v:stroke startarrow="open" endarrow="open"/>
                <v:imagedata o:title=""/>
                <o:lock v:ext="edit" aspectratio="f"/>
              </v:line>
            </w:pict>
          </mc:Fallback>
        </mc:AlternateContent>
      </w:r>
      <w:r>
        <w:rPr>
          <w:color w:val="auto"/>
          <w:sz w:val="32"/>
        </w:rPr>
        <mc:AlternateContent>
          <mc:Choice Requires="wps">
            <w:drawing>
              <wp:anchor distT="0" distB="0" distL="114300" distR="114300" simplePos="0" relativeHeight="251736064" behindDoc="0" locked="0" layoutInCell="1" allowOverlap="1">
                <wp:simplePos x="0" y="0"/>
                <wp:positionH relativeFrom="column">
                  <wp:posOffset>2646680</wp:posOffset>
                </wp:positionH>
                <wp:positionV relativeFrom="paragraph">
                  <wp:posOffset>8890</wp:posOffset>
                </wp:positionV>
                <wp:extent cx="8255" cy="282575"/>
                <wp:effectExtent l="43180" t="0" r="62865" b="3175"/>
                <wp:wrapNone/>
                <wp:docPr id="34" name="直接连接符 34"/>
                <wp:cNvGraphicFramePr/>
                <a:graphic xmlns:a="http://schemas.openxmlformats.org/drawingml/2006/main">
                  <a:graphicData uri="http://schemas.microsoft.com/office/word/2010/wordprocessingShape">
                    <wps:wsp>
                      <wps:cNvSpPr/>
                      <wps:spPr>
                        <a:xfrm>
                          <a:off x="0" y="0"/>
                          <a:ext cx="8255" cy="2825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8.4pt;margin-top:0.7pt;height:22.25pt;width:0.65pt;z-index:251736064;mso-width-relative:page;mso-height-relative:page;" filled="f" stroked="t" coordsize="21600,21600" o:gfxdata="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oDB0z2AAAAAgBAAAPAAAAAAAAAAEAIAAAACIAAABkcnMvZG93bnJldi54&#10;bWxQSwECFAAUAAAACACHTuJAmZ2dYPoBAADpAwAADgAAAAAAAAABACAAAAAnAQAAZHJzL2Uyb0Rv&#10;Yy54bWxQSwUGAAAAAAYABgBZAQAAkwUAAAAA&#10;">
                <v:path arrowok="t"/>
                <v:fill on="f" focussize="0,0"/>
                <v:stroke endarrow="open"/>
                <v:imagedata o:title=""/>
                <o:lock v:ext="edit" aspectratio="f"/>
              </v:line>
            </w:pict>
          </mc:Fallback>
        </mc:AlternateContent>
      </w:r>
    </w:p>
    <w:p w14:paraId="7EFF480F">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0160" behindDoc="0" locked="0" layoutInCell="1" allowOverlap="1">
                <wp:simplePos x="0" y="0"/>
                <wp:positionH relativeFrom="column">
                  <wp:posOffset>3783330</wp:posOffset>
                </wp:positionH>
                <wp:positionV relativeFrom="paragraph">
                  <wp:posOffset>5715</wp:posOffset>
                </wp:positionV>
                <wp:extent cx="8255" cy="502285"/>
                <wp:effectExtent l="42545" t="0" r="63500" b="12065"/>
                <wp:wrapNone/>
                <wp:docPr id="15" name="直接连接符 15"/>
                <wp:cNvGraphicFramePr/>
                <a:graphic xmlns:a="http://schemas.openxmlformats.org/drawingml/2006/main">
                  <a:graphicData uri="http://schemas.microsoft.com/office/word/2010/wordprocessingShape">
                    <wps:wsp>
                      <wps:cNvSpPr/>
                      <wps:spPr>
                        <a:xfrm>
                          <a:off x="0" y="0"/>
                          <a:ext cx="8255" cy="50228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97.9pt;margin-top:0.45pt;height:39.55pt;width:0.65pt;z-index:251740160;mso-width-relative:page;mso-height-relative:page;" filled="f" stroked="t" coordsize="21600,21600" o:gfxdata="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X82OS1wAAAAcBAAAPAAAAAAAAAAEAIAAAACIAAABkcnMvZG93bnJldi54&#10;bWxQSwECFAAUAAAACACHTuJA+yD8VfsBAADpAwAADgAAAAAAAAABACAAAAAmAQAAZHJzL2Uyb0Rv&#10;Yy54bWxQSwUGAAAAAAYABgBZAQAAkwUAAAAA&#10;">
                <v:path arrowok="t"/>
                <v:fill on="f" focussize="0,0"/>
                <v:stroke endarrow="open"/>
                <v:imagedata o:title=""/>
                <o:lock v:ext="edit" aspectratio="f"/>
              </v:line>
            </w:pict>
          </mc:Fallback>
        </mc:AlternateContent>
      </w:r>
      <w:r>
        <w:rPr>
          <w:color w:val="auto"/>
          <w:sz w:val="32"/>
        </w:rPr>
        <mc:AlternateContent>
          <mc:Choice Requires="wps">
            <w:drawing>
              <wp:anchor distT="0" distB="0" distL="114300" distR="114300" simplePos="0" relativeHeight="251748352" behindDoc="0" locked="0" layoutInCell="1" allowOverlap="1">
                <wp:simplePos x="0" y="0"/>
                <wp:positionH relativeFrom="column">
                  <wp:posOffset>1802130</wp:posOffset>
                </wp:positionH>
                <wp:positionV relativeFrom="paragraph">
                  <wp:posOffset>131445</wp:posOffset>
                </wp:positionV>
                <wp:extent cx="384810" cy="3810"/>
                <wp:effectExtent l="0" t="46355" r="15240" b="64135"/>
                <wp:wrapNone/>
                <wp:docPr id="18" name="直接连接符 18"/>
                <wp:cNvGraphicFramePr/>
                <a:graphic xmlns:a="http://schemas.openxmlformats.org/drawingml/2006/main">
                  <a:graphicData uri="http://schemas.microsoft.com/office/word/2010/wordprocessingShape">
                    <wps:wsp>
                      <wps:cNvSpPr/>
                      <wps:spPr>
                        <a:xfrm flipH="1">
                          <a:off x="0" y="0"/>
                          <a:ext cx="384810" cy="381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141.9pt;margin-top:10.35pt;height:0.3pt;width:30.3pt;z-index:251748352;mso-width-relative:page;mso-height-relative:page;" filled="f" stroked="t" coordsize="21600,21600" o:gfxdata="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9fjNgAAAAJAQAADwAAAAAAAAABACAAAAAiAAAAZHJzL2Rv&#10;d25yZXYueG1sUEsBAhQAFAAAAAgAh07iQFfTQSsBAgAA8wMAAA4AAAAAAAAAAQAgAAAAJwEAAGRy&#10;cy9lMm9Eb2MueG1sUEsFBgAAAAAGAAYAWQEAAJoFAAAAAA==&#10;">
                <v:path arrowok="t"/>
                <v:fill on="f" focussize="0,0"/>
                <v:stroke endarrow="open"/>
                <v:imagedata o:title=""/>
                <o:lock v:ext="edit" aspectratio="f"/>
              </v:line>
            </w:pict>
          </mc:Fallback>
        </mc:AlternateContent>
      </w:r>
    </w:p>
    <w:p w14:paraId="579B4B31">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9376" behindDoc="0" locked="0" layoutInCell="1" allowOverlap="1">
                <wp:simplePos x="0" y="0"/>
                <wp:positionH relativeFrom="column">
                  <wp:posOffset>632460</wp:posOffset>
                </wp:positionH>
                <wp:positionV relativeFrom="paragraph">
                  <wp:posOffset>213995</wp:posOffset>
                </wp:positionV>
                <wp:extent cx="1868170" cy="397510"/>
                <wp:effectExtent l="5080" t="4445" r="12700" b="17145"/>
                <wp:wrapNone/>
                <wp:docPr id="20" name="流程图: 可选过程 20"/>
                <wp:cNvGraphicFramePr/>
                <a:graphic xmlns:a="http://schemas.openxmlformats.org/drawingml/2006/main">
                  <a:graphicData uri="http://schemas.microsoft.com/office/word/2010/wordprocessingShape">
                    <wps:wsp>
                      <wps:cNvSpPr/>
                      <wps:spPr>
                        <a:xfrm>
                          <a:off x="0" y="0"/>
                          <a:ext cx="1868170" cy="397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2565738">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牵头部门出具踏勘报告</w:t>
                            </w:r>
                          </w:p>
                        </w:txbxContent>
                      </wps:txbx>
                      <wps:bodyPr upright="1"/>
                    </wps:wsp>
                  </a:graphicData>
                </a:graphic>
              </wp:anchor>
            </w:drawing>
          </mc:Choice>
          <mc:Fallback>
            <w:pict>
              <v:shape id="_x0000_s1026" o:spid="_x0000_s1026" o:spt="176" type="#_x0000_t176" style="position:absolute;left:0pt;margin-left:49.8pt;margin-top:16.85pt;height:31.3pt;width:147.1pt;z-index:251749376;mso-width-relative:page;mso-height-relative:page;" fillcolor="#FFFFFF" filled="t" stroked="t" coordsize="21600,21600" o:gfxdata="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WT5A39UAAAAIAQAADwAAAAAAAAABACAAAAAiAAAAZHJzL2Rvd25yZXYueG1sUEsBAhQAFAAA&#10;AAgAh07iQDPYwBQrAgAAUQQAAA4AAAAAAAAAAQAgAAAAJAEAAGRycy9lMm9Eb2MueG1sUEsFBgAA&#10;AAAGAAYAWQEAAMEFAAAAAA==&#10;" adj="2700">
                <v:path/>
                <v:fill on="t" color2="#FFFFFF" focussize="0,0"/>
                <v:stroke joinstyle="miter"/>
                <v:imagedata o:title=""/>
                <o:lock v:ext="edit" aspectratio="f"/>
                <v:textbox>
                  <w:txbxContent>
                    <w:p w14:paraId="42565738">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牵头部门出具踏勘报告</w:t>
                      </w:r>
                    </w:p>
                  </w:txbxContent>
                </v:textbox>
              </v:shape>
            </w:pict>
          </mc:Fallback>
        </mc:AlternateContent>
      </w:r>
      <w:r>
        <w:rPr>
          <w:color w:val="auto"/>
          <w:sz w:val="32"/>
        </w:rPr>
        <mc:AlternateContent>
          <mc:Choice Requires="wps">
            <w:drawing>
              <wp:anchor distT="0" distB="0" distL="114300" distR="114300" simplePos="0" relativeHeight="251742208" behindDoc="0" locked="0" layoutInCell="1" allowOverlap="1">
                <wp:simplePos x="0" y="0"/>
                <wp:positionH relativeFrom="column">
                  <wp:posOffset>3068955</wp:posOffset>
                </wp:positionH>
                <wp:positionV relativeFrom="paragraph">
                  <wp:posOffset>189230</wp:posOffset>
                </wp:positionV>
                <wp:extent cx="1583690" cy="396240"/>
                <wp:effectExtent l="4445" t="4445" r="12065" b="18415"/>
                <wp:wrapNone/>
                <wp:docPr id="37" name="流程图: 可选过程 37"/>
                <wp:cNvGraphicFramePr/>
                <a:graphic xmlns:a="http://schemas.openxmlformats.org/drawingml/2006/main">
                  <a:graphicData uri="http://schemas.microsoft.com/office/word/2010/wordprocessingShape">
                    <wps:wsp>
                      <wps:cNvSpPr/>
                      <wps:spPr>
                        <a:xfrm>
                          <a:off x="0" y="0"/>
                          <a:ext cx="158369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3F4A191">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市级组织踏勘确定</w:t>
                            </w:r>
                          </w:p>
                        </w:txbxContent>
                      </wps:txbx>
                      <wps:bodyPr upright="1"/>
                    </wps:wsp>
                  </a:graphicData>
                </a:graphic>
              </wp:anchor>
            </w:drawing>
          </mc:Choice>
          <mc:Fallback>
            <w:pict>
              <v:shape id="_x0000_s1026" o:spid="_x0000_s1026" o:spt="176" type="#_x0000_t176" style="position:absolute;left:0pt;margin-left:241.65pt;margin-top:14.9pt;height:31.2pt;width:124.7pt;z-index:251742208;mso-width-relative:page;mso-height-relative:page;" fillcolor="#FFFFFF" filled="t" stroked="t" coordsize="21600,21600" o:gfxdata="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W2M7fYAAAACQEAAA8AAAAAAAAAAQAgAAAAIgAAAGRycy9kb3ducmV2LnhtbFBLAQIU&#10;ABQAAAAIAIdO4kCLu909LAIAAFEEAAAOAAAAAAAAAAEAIAAAACcBAABkcnMvZTJvRG9jLnhtbFBL&#10;BQYAAAAABgAGAFkBAADFBQAAAAA=&#10;" adj="2700">
                <v:path/>
                <v:fill on="t" color2="#FFFFFF" focussize="0,0"/>
                <v:stroke joinstyle="miter"/>
                <v:imagedata o:title=""/>
                <o:lock v:ext="edit" aspectratio="f"/>
                <v:textbox>
                  <w:txbxContent>
                    <w:p w14:paraId="13F4A191">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市级组织踏勘确定</w:t>
                      </w:r>
                    </w:p>
                  </w:txbxContent>
                </v:textbox>
              </v:shape>
            </w:pict>
          </mc:Fallback>
        </mc:AlternateContent>
      </w:r>
    </w:p>
    <w:p w14:paraId="12D1EC2E">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4256" behindDoc="0" locked="0" layoutInCell="1" allowOverlap="1">
                <wp:simplePos x="0" y="0"/>
                <wp:positionH relativeFrom="column">
                  <wp:posOffset>3783965</wp:posOffset>
                </wp:positionH>
                <wp:positionV relativeFrom="paragraph">
                  <wp:posOffset>270510</wp:posOffset>
                </wp:positionV>
                <wp:extent cx="8255" cy="282575"/>
                <wp:effectExtent l="43180" t="0" r="62865" b="3175"/>
                <wp:wrapNone/>
                <wp:docPr id="29" name="直接连接符 29"/>
                <wp:cNvGraphicFramePr/>
                <a:graphic xmlns:a="http://schemas.openxmlformats.org/drawingml/2006/main">
                  <a:graphicData uri="http://schemas.microsoft.com/office/word/2010/wordprocessingShape">
                    <wps:wsp>
                      <wps:cNvSpPr/>
                      <wps:spPr>
                        <a:xfrm>
                          <a:off x="0" y="0"/>
                          <a:ext cx="8255" cy="2825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97.95pt;margin-top:21.3pt;height:22.25pt;width:0.65pt;z-index:251744256;mso-width-relative:page;mso-height-relative:page;" filled="f" stroked="t" coordsize="21600,21600" o:gfxdata="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pCxxKNoAAAAJAQAADwAAAAAAAAABACAAAAAiAAAAZHJzL2Rvd25yZXYu&#10;eG1sUEsBAhQAFAAAAAgAh07iQObIkdj5AQAA6QMAAA4AAAAAAAAAAQAgAAAAKQEAAGRycy9lMm9E&#10;b2MueG1sUEsFBgAAAAAGAAYAWQEAAJQFAAAAAA==&#10;">
                <v:path arrowok="t"/>
                <v:fill on="f" focussize="0,0"/>
                <v:stroke endarrow="open"/>
                <v:imagedata o:title=""/>
                <o:lock v:ext="edit" aspectratio="f"/>
              </v:line>
            </w:pict>
          </mc:Fallback>
        </mc:AlternateContent>
      </w:r>
      <w:r>
        <w:rPr>
          <w:color w:val="auto"/>
          <w:sz w:val="32"/>
        </w:rPr>
        <mc:AlternateContent>
          <mc:Choice Requires="wps">
            <w:drawing>
              <wp:anchor distT="0" distB="0" distL="114300" distR="114300" simplePos="0" relativeHeight="251750400" behindDoc="0" locked="0" layoutInCell="1" allowOverlap="1">
                <wp:simplePos x="0" y="0"/>
                <wp:positionH relativeFrom="column">
                  <wp:posOffset>2574290</wp:posOffset>
                </wp:positionH>
                <wp:positionV relativeFrom="paragraph">
                  <wp:posOffset>17780</wp:posOffset>
                </wp:positionV>
                <wp:extent cx="384810" cy="3810"/>
                <wp:effectExtent l="0" t="46355" r="15240" b="64135"/>
                <wp:wrapNone/>
                <wp:docPr id="16" name="直接连接符 16"/>
                <wp:cNvGraphicFramePr/>
                <a:graphic xmlns:a="http://schemas.openxmlformats.org/drawingml/2006/main">
                  <a:graphicData uri="http://schemas.microsoft.com/office/word/2010/wordprocessingShape">
                    <wps:wsp>
                      <wps:cNvSpPr/>
                      <wps:spPr>
                        <a:xfrm flipH="1">
                          <a:off x="0" y="0"/>
                          <a:ext cx="384810" cy="381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202.7pt;margin-top:1.4pt;height:0.3pt;width:30.3pt;z-index:251750400;mso-width-relative:page;mso-height-relative:page;" filled="f" stroked="t" coordsize="21600,21600" o:gfxdata="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0gXOJ1gAAAAcBAAAPAAAAAAAAAAEAIAAAACIAAABkcnMvZG93&#10;bnJldi54bWxQSwECFAAUAAAACACHTuJAHvmxMQICAADzAwAADgAAAAAAAAABACAAAAAlAQAAZHJz&#10;L2Uyb0RvYy54bWxQSwUGAAAAAAYABgBZAQAAmQUAAAAA&#10;">
                <v:path arrowok="t"/>
                <v:fill on="f" focussize="0,0"/>
                <v:stroke endarrow="open"/>
                <v:imagedata o:title=""/>
                <o:lock v:ext="edit" aspectratio="f"/>
              </v:line>
            </w:pict>
          </mc:Fallback>
        </mc:AlternateContent>
      </w:r>
    </w:p>
    <w:p w14:paraId="0DA7664A">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3232" behindDoc="0" locked="0" layoutInCell="1" allowOverlap="1">
                <wp:simplePos x="0" y="0"/>
                <wp:positionH relativeFrom="column">
                  <wp:posOffset>3390265</wp:posOffset>
                </wp:positionH>
                <wp:positionV relativeFrom="paragraph">
                  <wp:posOffset>279400</wp:posOffset>
                </wp:positionV>
                <wp:extent cx="844550" cy="396240"/>
                <wp:effectExtent l="4445" t="4445" r="8255" b="18415"/>
                <wp:wrapNone/>
                <wp:docPr id="30" name="流程图: 可选过程 30"/>
                <wp:cNvGraphicFramePr/>
                <a:graphic xmlns:a="http://schemas.openxmlformats.org/drawingml/2006/main">
                  <a:graphicData uri="http://schemas.microsoft.com/office/word/2010/wordprocessingShape">
                    <wps:wsp>
                      <wps:cNvSpPr/>
                      <wps:spPr>
                        <a:xfrm>
                          <a:off x="0" y="0"/>
                          <a:ext cx="84455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2A15E169">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无法确定</w:t>
                            </w:r>
                          </w:p>
                        </w:txbxContent>
                      </wps:txbx>
                      <wps:bodyPr upright="1"/>
                    </wps:wsp>
                  </a:graphicData>
                </a:graphic>
              </wp:anchor>
            </w:drawing>
          </mc:Choice>
          <mc:Fallback>
            <w:pict>
              <v:shape id="_x0000_s1026" o:spid="_x0000_s1026" o:spt="176" type="#_x0000_t176" style="position:absolute;left:0pt;margin-left:266.95pt;margin-top:22pt;height:31.2pt;width:66.5pt;z-index:251743232;mso-width-relative:page;mso-height-relative:page;" fillcolor="#FFFFFF" filled="t" stroked="t" coordsize="21600,21600" o:gfxdata="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eT+9k1wAAAAoBAAAPAAAAAAAAAAEAIAAAACIAAABkcnMvZG93bnJldi54bWxQSwECFAAU&#10;AAAACACHTuJAemAqgisCAABQBAAADgAAAAAAAAABACAAAAAmAQAAZHJzL2Uyb0RvYy54bWxQSwUG&#10;AAAAAAYABgBZAQAAwwUAAAAA&#10;" adj="2700">
                <v:path/>
                <v:fill on="t" color2="#FFFFFF" focussize="0,0"/>
                <v:stroke joinstyle="miter"/>
                <v:imagedata o:title=""/>
                <o:lock v:ext="edit" aspectratio="f"/>
                <v:textbox>
                  <w:txbxContent>
                    <w:p w14:paraId="2A15E169">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无法确定</w:t>
                      </w:r>
                    </w:p>
                  </w:txbxContent>
                </v:textbox>
              </v:shape>
            </w:pict>
          </mc:Fallback>
        </mc:AlternateContent>
      </w:r>
    </w:p>
    <w:p w14:paraId="4CFC3F76">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46304" behindDoc="0" locked="0" layoutInCell="1" allowOverlap="1">
                <wp:simplePos x="0" y="0"/>
                <wp:positionH relativeFrom="column">
                  <wp:posOffset>3766820</wp:posOffset>
                </wp:positionH>
                <wp:positionV relativeFrom="paragraph">
                  <wp:posOffset>394970</wp:posOffset>
                </wp:positionV>
                <wp:extent cx="8255" cy="282575"/>
                <wp:effectExtent l="43180" t="0" r="62865" b="3175"/>
                <wp:wrapNone/>
                <wp:docPr id="41" name="直接连接符 41"/>
                <wp:cNvGraphicFramePr/>
                <a:graphic xmlns:a="http://schemas.openxmlformats.org/drawingml/2006/main">
                  <a:graphicData uri="http://schemas.microsoft.com/office/word/2010/wordprocessingShape">
                    <wps:wsp>
                      <wps:cNvSpPr/>
                      <wps:spPr>
                        <a:xfrm>
                          <a:off x="0" y="0"/>
                          <a:ext cx="8255" cy="2825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96.6pt;margin-top:31.1pt;height:22.25pt;width:0.65pt;z-index:251746304;mso-width-relative:page;mso-height-relative:page;" filled="f" stroked="t" coordsize="21600,21600" o:gfxdata="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UpJMP2gAAAAoBAAAPAAAAAAAAAAEAIAAAACIAAABkcnMvZG93bnJldi54&#10;bWxQSwECFAAUAAAACACHTuJA+mVAivgBAADpAwAADgAAAAAAAAABACAAAAApAQAAZHJzL2Uyb0Rv&#10;Yy54bWxQSwUGAAAAAAYABgBZAQAAkwUAAAAA&#10;">
                <v:path arrowok="t"/>
                <v:fill on="f" focussize="0,0"/>
                <v:stroke endarrow="open"/>
                <v:imagedata o:title=""/>
                <o:lock v:ext="edit" aspectratio="f"/>
              </v:line>
            </w:pict>
          </mc:Fallback>
        </mc:AlternateContent>
      </w:r>
    </w:p>
    <w:p w14:paraId="02F9427E">
      <w:pPr>
        <w:jc w:val="center"/>
        <w:rPr>
          <w:rFonts w:hint="eastAsia" w:ascii="方正公文仿宋" w:hAnsi="方正公文仿宋" w:eastAsia="方正公文仿宋" w:cs="方正公文仿宋"/>
          <w:color w:val="auto"/>
          <w:sz w:val="32"/>
          <w:szCs w:val="32"/>
          <w:lang w:val="en-US" w:eastAsia="zh-CN"/>
        </w:rPr>
      </w:pPr>
      <w:r>
        <w:rPr>
          <w:color w:val="auto"/>
          <w:sz w:val="32"/>
        </w:rPr>
        <mc:AlternateContent>
          <mc:Choice Requires="wps">
            <w:drawing>
              <wp:anchor distT="0" distB="0" distL="114300" distR="114300" simplePos="0" relativeHeight="251751424" behindDoc="0" locked="0" layoutInCell="1" allowOverlap="1">
                <wp:simplePos x="0" y="0"/>
                <wp:positionH relativeFrom="column">
                  <wp:posOffset>560705</wp:posOffset>
                </wp:positionH>
                <wp:positionV relativeFrom="paragraph">
                  <wp:posOffset>331470</wp:posOffset>
                </wp:positionV>
                <wp:extent cx="1868170" cy="397510"/>
                <wp:effectExtent l="5080" t="4445" r="12700" b="17145"/>
                <wp:wrapNone/>
                <wp:docPr id="27" name="流程图: 可选过程 27"/>
                <wp:cNvGraphicFramePr/>
                <a:graphic xmlns:a="http://schemas.openxmlformats.org/drawingml/2006/main">
                  <a:graphicData uri="http://schemas.microsoft.com/office/word/2010/wordprocessingShape">
                    <wps:wsp>
                      <wps:cNvSpPr/>
                      <wps:spPr>
                        <a:xfrm>
                          <a:off x="0" y="0"/>
                          <a:ext cx="1868170" cy="397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63D7568">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牵头部门出具踏勘报告</w:t>
                            </w:r>
                          </w:p>
                        </w:txbxContent>
                      </wps:txbx>
                      <wps:bodyPr upright="1"/>
                    </wps:wsp>
                  </a:graphicData>
                </a:graphic>
              </wp:anchor>
            </w:drawing>
          </mc:Choice>
          <mc:Fallback>
            <w:pict>
              <v:shape id="_x0000_s1026" o:spid="_x0000_s1026" o:spt="176" type="#_x0000_t176" style="position:absolute;left:0pt;margin-left:44.15pt;margin-top:26.1pt;height:31.3pt;width:147.1pt;z-index:251751424;mso-width-relative:page;mso-height-relative:page;" fillcolor="#FFFFFF" filled="t" stroked="t" coordsize="21600,21600" o:gfxdata="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wtdLtcAAAAJAQAADwAAAAAAAAABACAAAAAiAAAAZHJzL2Rvd25yZXYueG1sUEsBAhQA&#10;FAAAAAgAh07iQN00RBksAgAAUQQAAA4AAAAAAAAAAQAgAAAAJgEAAGRycy9lMm9Eb2MueG1sUEsF&#10;BgAAAAAGAAYAWQEAAMQFAAAAAA==&#10;" adj="2700">
                <v:path/>
                <v:fill on="t" color2="#FFFFFF" focussize="0,0"/>
                <v:stroke joinstyle="miter"/>
                <v:imagedata o:title=""/>
                <o:lock v:ext="edit" aspectratio="f"/>
                <v:textbox>
                  <w:txbxContent>
                    <w:p w14:paraId="463D7568">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牵头部门出具踏勘报告</w:t>
                      </w:r>
                    </w:p>
                  </w:txbxContent>
                </v:textbox>
              </v:shape>
            </w:pict>
          </mc:Fallback>
        </mc:AlternateContent>
      </w:r>
      <w:r>
        <w:rPr>
          <w:color w:val="auto"/>
          <w:sz w:val="32"/>
        </w:rPr>
        <mc:AlternateContent>
          <mc:Choice Requires="wps">
            <w:drawing>
              <wp:anchor distT="0" distB="0" distL="114300" distR="114300" simplePos="0" relativeHeight="251739136" behindDoc="0" locked="0" layoutInCell="1" allowOverlap="1">
                <wp:simplePos x="0" y="0"/>
                <wp:positionH relativeFrom="column">
                  <wp:posOffset>2936240</wp:posOffset>
                </wp:positionH>
                <wp:positionV relativeFrom="paragraph">
                  <wp:posOffset>331470</wp:posOffset>
                </wp:positionV>
                <wp:extent cx="1668145" cy="396240"/>
                <wp:effectExtent l="4445" t="4445" r="22860" b="18415"/>
                <wp:wrapNone/>
                <wp:docPr id="39" name="流程图: 可选过程 39"/>
                <wp:cNvGraphicFramePr/>
                <a:graphic xmlns:a="http://schemas.openxmlformats.org/drawingml/2006/main">
                  <a:graphicData uri="http://schemas.microsoft.com/office/word/2010/wordprocessingShape">
                    <wps:wsp>
                      <wps:cNvSpPr/>
                      <wps:spPr>
                        <a:xfrm>
                          <a:off x="0" y="0"/>
                          <a:ext cx="1668145"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0B88BAF">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省级组织踏勘确认</w:t>
                            </w:r>
                          </w:p>
                        </w:txbxContent>
                      </wps:txbx>
                      <wps:bodyPr upright="1"/>
                    </wps:wsp>
                  </a:graphicData>
                </a:graphic>
              </wp:anchor>
            </w:drawing>
          </mc:Choice>
          <mc:Fallback>
            <w:pict>
              <v:shape id="_x0000_s1026" o:spid="_x0000_s1026" o:spt="176" type="#_x0000_t176" style="position:absolute;left:0pt;margin-left:231.2pt;margin-top:26.1pt;height:31.2pt;width:131.35pt;z-index:251739136;mso-width-relative:page;mso-height-relative:page;" fillcolor="#FFFFFF" filled="t" stroked="t" coordsize="21600,21600" o:gfxdata="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Pf9axTYAAAACgEAAA8AAAAAAAAAAQAgAAAAIgAAAGRycy9kb3ducmV2LnhtbFBLAQIU&#10;ABQAAAAIAIdO4kArB936LAIAAFEEAAAOAAAAAAAAAAEAIAAAACcBAABkcnMvZTJvRG9jLnhtbFBL&#10;BQYAAAAABgAGAFkBAADFBQAAAAA=&#10;" adj="2700">
                <v:path/>
                <v:fill on="t" color2="#FFFFFF" focussize="0,0"/>
                <v:stroke joinstyle="miter"/>
                <v:imagedata o:title=""/>
                <o:lock v:ext="edit" aspectratio="f"/>
                <v:textbox>
                  <w:txbxContent>
                    <w:p w14:paraId="40B88BAF">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省级组织踏勘确认</w:t>
                      </w:r>
                    </w:p>
                  </w:txbxContent>
                </v:textbox>
              </v:shape>
            </w:pict>
          </mc:Fallback>
        </mc:AlternateContent>
      </w:r>
    </w:p>
    <w:p w14:paraId="049BF9C9">
      <w:pPr>
        <w:jc w:val="center"/>
        <w:rPr>
          <w:rFonts w:hint="eastAsia" w:ascii="方正公文仿宋" w:hAnsi="方正公文仿宋" w:eastAsia="方正公文仿宋" w:cs="方正公文仿宋"/>
          <w:color w:val="auto"/>
          <w:sz w:val="32"/>
          <w:szCs w:val="32"/>
          <w:lang w:val="en-US" w:eastAsia="zh-CN"/>
        </w:rPr>
      </w:pPr>
      <w:r>
        <w:rPr>
          <w:color w:val="auto"/>
          <w:sz w:val="32"/>
        </w:rPr>
        <mc:AlternateContent>
          <mc:Choice Requires="wps">
            <w:drawing>
              <wp:anchor distT="0" distB="0" distL="114300" distR="114300" simplePos="0" relativeHeight="251752448" behindDoc="0" locked="0" layoutInCell="1" allowOverlap="1">
                <wp:simplePos x="0" y="0"/>
                <wp:positionH relativeFrom="column">
                  <wp:posOffset>2491105</wp:posOffset>
                </wp:positionH>
                <wp:positionV relativeFrom="paragraph">
                  <wp:posOffset>128270</wp:posOffset>
                </wp:positionV>
                <wp:extent cx="384810" cy="3810"/>
                <wp:effectExtent l="0" t="46355" r="15240" b="64135"/>
                <wp:wrapNone/>
                <wp:docPr id="43" name="直接连接符 43"/>
                <wp:cNvGraphicFramePr/>
                <a:graphic xmlns:a="http://schemas.openxmlformats.org/drawingml/2006/main">
                  <a:graphicData uri="http://schemas.microsoft.com/office/word/2010/wordprocessingShape">
                    <wps:wsp>
                      <wps:cNvSpPr/>
                      <wps:spPr>
                        <a:xfrm flipH="1">
                          <a:off x="0" y="0"/>
                          <a:ext cx="384810" cy="381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196.15pt;margin-top:10.1pt;height:0.3pt;width:30.3pt;z-index:251752448;mso-width-relative:page;mso-height-relative:page;" filled="f" stroked="t" coordsize="21600,21600" o:gfxdata="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AduV7HYAAAACQEAAA8AAAAAAAAAAQAgAAAAIgAAAGRycy9k&#10;b3ducmV2LnhtbFBLAQIUABQAAAAIAIdO4kDSCf9bAgIAAPMDAAAOAAAAAAAAAAEAIAAAACcBAABk&#10;cnMvZTJvRG9jLnhtbFBLBQYAAAAABgAGAFkBAACbBQAAAAA=&#10;">
                <v:path arrowok="t"/>
                <v:fill on="f" focussize="0,0"/>
                <v:stroke endarrow="open"/>
                <v:imagedata o:title=""/>
                <o:lock v:ext="edit" aspectratio="f"/>
              </v:line>
            </w:pict>
          </mc:Fallback>
        </mc:AlternateContent>
      </w:r>
    </w:p>
    <w:p w14:paraId="3C038BD7">
      <w:pPr>
        <w:jc w:val="center"/>
        <w:rPr>
          <w:rFonts w:hint="eastAsia" w:ascii="方正公文仿宋" w:hAnsi="方正公文仿宋" w:eastAsia="方正公文仿宋" w:cs="方正公文仿宋"/>
          <w:color w:val="auto"/>
          <w:sz w:val="32"/>
          <w:szCs w:val="32"/>
          <w:lang w:val="en-US" w:eastAsia="zh-CN"/>
        </w:rPr>
      </w:pPr>
      <w:r>
        <w:rPr>
          <w:color w:val="auto"/>
          <w:sz w:val="32"/>
        </w:rPr>
        <mc:AlternateContent>
          <mc:Choice Requires="wps">
            <w:drawing>
              <wp:anchor distT="0" distB="0" distL="114300" distR="114300" simplePos="0" relativeHeight="251745280" behindDoc="0" locked="0" layoutInCell="1" allowOverlap="1">
                <wp:simplePos x="0" y="0"/>
                <wp:positionH relativeFrom="column">
                  <wp:posOffset>3385185</wp:posOffset>
                </wp:positionH>
                <wp:positionV relativeFrom="paragraph">
                  <wp:posOffset>368935</wp:posOffset>
                </wp:positionV>
                <wp:extent cx="844550" cy="396240"/>
                <wp:effectExtent l="4445" t="4445" r="8255" b="18415"/>
                <wp:wrapNone/>
                <wp:docPr id="38" name="流程图: 可选过程 38"/>
                <wp:cNvGraphicFramePr/>
                <a:graphic xmlns:a="http://schemas.openxmlformats.org/drawingml/2006/main">
                  <a:graphicData uri="http://schemas.microsoft.com/office/word/2010/wordprocessingShape">
                    <wps:wsp>
                      <wps:cNvSpPr/>
                      <wps:spPr>
                        <a:xfrm>
                          <a:off x="0" y="0"/>
                          <a:ext cx="84455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FB9A52B">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确定地类</w:t>
                            </w:r>
                          </w:p>
                        </w:txbxContent>
                      </wps:txbx>
                      <wps:bodyPr upright="1"/>
                    </wps:wsp>
                  </a:graphicData>
                </a:graphic>
              </wp:anchor>
            </w:drawing>
          </mc:Choice>
          <mc:Fallback>
            <w:pict>
              <v:shape id="_x0000_s1026" o:spid="_x0000_s1026" o:spt="176" type="#_x0000_t176" style="position:absolute;left:0pt;margin-left:266.55pt;margin-top:29.05pt;height:31.2pt;width:66.5pt;z-index:251745280;mso-width-relative:page;mso-height-relative:page;" fillcolor="#FFFFFF" filled="t" stroked="t" coordsize="21600,21600" o:gfxdata="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K8Qvg1wAAAAoBAAAPAAAAAAAAAAEAIAAAACIAAABkcnMvZG93bnJldi54bWxQSwECFAAU&#10;AAAACACHTuJAZj/XjysCAABQBAAADgAAAAAAAAABACAAAAAmAQAAZHJzL2Uyb0RvYy54bWxQSwUG&#10;AAAAAAYABgBZAQAAwwUAAAAA&#10;" adj="2700">
                <v:path/>
                <v:fill on="t" color2="#FFFFFF" focussize="0,0"/>
                <v:stroke joinstyle="miter"/>
                <v:imagedata o:title=""/>
                <o:lock v:ext="edit" aspectratio="f"/>
                <v:textbox>
                  <w:txbxContent>
                    <w:p w14:paraId="3FB9A52B">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确定地类</w:t>
                      </w:r>
                    </w:p>
                  </w:txbxContent>
                </v:textbox>
              </v:shape>
            </w:pict>
          </mc:Fallback>
        </mc:AlternateContent>
      </w:r>
      <w:r>
        <w:rPr>
          <w:color w:val="auto"/>
          <w:sz w:val="32"/>
        </w:rPr>
        <mc:AlternateContent>
          <mc:Choice Requires="wps">
            <w:drawing>
              <wp:anchor distT="0" distB="0" distL="114300" distR="114300" simplePos="0" relativeHeight="251753472" behindDoc="0" locked="0" layoutInCell="1" allowOverlap="1">
                <wp:simplePos x="0" y="0"/>
                <wp:positionH relativeFrom="column">
                  <wp:posOffset>3771900</wp:posOffset>
                </wp:positionH>
                <wp:positionV relativeFrom="paragraph">
                  <wp:posOffset>4445</wp:posOffset>
                </wp:positionV>
                <wp:extent cx="8255" cy="282575"/>
                <wp:effectExtent l="43180" t="0" r="62865" b="3175"/>
                <wp:wrapNone/>
                <wp:docPr id="40" name="直接连接符 40"/>
                <wp:cNvGraphicFramePr/>
                <a:graphic xmlns:a="http://schemas.openxmlformats.org/drawingml/2006/main">
                  <a:graphicData uri="http://schemas.microsoft.com/office/word/2010/wordprocessingShape">
                    <wps:wsp>
                      <wps:cNvSpPr/>
                      <wps:spPr>
                        <a:xfrm>
                          <a:off x="0" y="0"/>
                          <a:ext cx="8255" cy="2825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97pt;margin-top:0.35pt;height:22.25pt;width:0.65pt;z-index:251753472;mso-width-relative:page;mso-height-relative:page;" filled="f" stroked="t" coordsize="21600,21600" o:gfxdata="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JgzdPYAAAABwEAAA8AAAAAAAAAAQAgAAAAIgAAAGRycy9kb3ducmV2Lnht&#10;bFBLAQIUABQAAAAIAIdO4kC3oMdr+QEAAOkDAAAOAAAAAAAAAAEAIAAAACcBAABkcnMvZTJvRG9j&#10;LnhtbFBLBQYAAAAABgAGAFkBAACSBQAAAAA=&#10;">
                <v:path arrowok="t"/>
                <v:fill on="f" focussize="0,0"/>
                <v:stroke endarrow="open"/>
                <v:imagedata o:title=""/>
                <o:lock v:ext="edit" aspectratio="f"/>
              </v:line>
            </w:pict>
          </mc:Fallback>
        </mc:AlternateContent>
      </w:r>
    </w:p>
    <w:p w14:paraId="11532FE7">
      <w:pPr>
        <w:jc w:val="center"/>
        <w:rPr>
          <w:rFonts w:hint="eastAsia" w:ascii="方正公文仿宋" w:hAnsi="方正公文仿宋" w:eastAsia="方正公文仿宋" w:cs="方正公文仿宋"/>
          <w:color w:val="auto"/>
          <w:sz w:val="32"/>
          <w:szCs w:val="32"/>
          <w:lang w:val="en-US" w:eastAsia="zh-CN"/>
        </w:rPr>
      </w:pPr>
    </w:p>
    <w:p w14:paraId="4D3E84D5">
      <w:pPr>
        <w:jc w:val="center"/>
        <w:rPr>
          <w:rFonts w:hint="eastAsia" w:ascii="方正公文仿宋" w:hAnsi="方正公文仿宋" w:eastAsia="方正公文仿宋" w:cs="方正公文仿宋"/>
          <w:color w:val="auto"/>
          <w:sz w:val="32"/>
          <w:szCs w:val="32"/>
          <w:lang w:val="en-US" w:eastAsia="zh-CN"/>
        </w:rPr>
      </w:pPr>
    </w:p>
    <w:p w14:paraId="4F30F728">
      <w:pPr>
        <w:jc w:val="center"/>
        <w:rPr>
          <w:rFonts w:hint="eastAsia" w:ascii="方正公文仿宋" w:hAnsi="方正公文仿宋" w:eastAsia="方正公文仿宋" w:cs="方正公文仿宋"/>
          <w:color w:val="auto"/>
          <w:sz w:val="32"/>
          <w:szCs w:val="32"/>
          <w:lang w:val="en-US" w:eastAsia="zh-CN"/>
        </w:rPr>
      </w:pPr>
    </w:p>
    <w:p w14:paraId="74B8E3C2">
      <w:pPr>
        <w:jc w:val="center"/>
        <w:rPr>
          <w:rFonts w:hint="eastAsia" w:ascii="方正公文仿宋" w:hAnsi="方正公文仿宋" w:eastAsia="方正公文仿宋" w:cs="方正公文仿宋"/>
          <w:color w:val="auto"/>
          <w:sz w:val="32"/>
          <w:szCs w:val="32"/>
          <w:lang w:val="en-US" w:eastAsia="zh-CN"/>
        </w:rPr>
      </w:pPr>
    </w:p>
    <w:p w14:paraId="04085946">
      <w:pPr>
        <w:pStyle w:val="5"/>
        <w:keepNext w:val="0"/>
        <w:keepLines w:val="0"/>
        <w:pageBreakBefore w:val="0"/>
        <w:widowControl w:val="0"/>
        <w:kinsoku/>
        <w:wordWrap/>
        <w:overflowPunct/>
        <w:topLinePunct w:val="0"/>
        <w:autoSpaceDE/>
        <w:autoSpaceDN/>
        <w:bidi w:val="0"/>
        <w:spacing w:beforeLines="0" w:afterLines="0"/>
        <w:ind w:firstLine="0" w:firstLineChars="0"/>
        <w:jc w:val="center"/>
        <w:textAlignment w:val="auto"/>
        <w:rPr>
          <w:rFonts w:hint="eastAsia" w:ascii="方正小标宋简体" w:hAnsi="方正小标宋简体" w:eastAsia="方正小标宋简体" w:cs="方正小标宋简体"/>
          <w:color w:val="auto"/>
          <w:kern w:val="2"/>
          <w:sz w:val="36"/>
          <w:szCs w:val="36"/>
          <w:lang w:val="en-US" w:eastAsia="zh-CN" w:bidi="ar-SA"/>
        </w:rPr>
      </w:pPr>
      <w:r>
        <w:rPr>
          <w:rFonts w:hint="eastAsia" w:ascii="方正小标宋简体" w:hAnsi="方正小标宋简体" w:eastAsia="方正小标宋简体" w:cs="方正小标宋简体"/>
          <w:color w:val="auto"/>
          <w:kern w:val="2"/>
          <w:sz w:val="36"/>
          <w:szCs w:val="36"/>
          <w:lang w:val="en-US" w:eastAsia="zh-CN" w:bidi="ar-SA"/>
        </w:rPr>
        <w:t>业务流程图二：年度国土变更调查工作流程</w:t>
      </w:r>
    </w:p>
    <w:p w14:paraId="5257C9E3">
      <w:pPr>
        <w:pStyle w:val="5"/>
        <w:keepNext w:val="0"/>
        <w:keepLines w:val="0"/>
        <w:pageBreakBefore w:val="0"/>
        <w:widowControl w:val="0"/>
        <w:kinsoku/>
        <w:wordWrap/>
        <w:overflowPunct/>
        <w:topLinePunct w:val="0"/>
        <w:autoSpaceDE/>
        <w:autoSpaceDN/>
        <w:bidi w:val="0"/>
        <w:spacing w:beforeLines="0" w:afterLines="0"/>
        <w:ind w:firstLine="0" w:firstLineChars="0"/>
        <w:jc w:val="center"/>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rPr>
        <mc:AlternateContent>
          <mc:Choice Requires="wps">
            <w:drawing>
              <wp:anchor distT="0" distB="0" distL="114300" distR="114300" simplePos="0" relativeHeight="251673600" behindDoc="0" locked="0" layoutInCell="1" allowOverlap="1">
                <wp:simplePos x="0" y="0"/>
                <wp:positionH relativeFrom="column">
                  <wp:posOffset>1969770</wp:posOffset>
                </wp:positionH>
                <wp:positionV relativeFrom="paragraph">
                  <wp:posOffset>197485</wp:posOffset>
                </wp:positionV>
                <wp:extent cx="1605915" cy="396240"/>
                <wp:effectExtent l="4445" t="4445" r="8890" b="18415"/>
                <wp:wrapNone/>
                <wp:docPr id="26" name="圆角矩形 26"/>
                <wp:cNvGraphicFramePr/>
                <a:graphic xmlns:a="http://schemas.openxmlformats.org/drawingml/2006/main">
                  <a:graphicData uri="http://schemas.microsoft.com/office/word/2010/wordprocessingShape">
                    <wps:wsp>
                      <wps:cNvSpPr/>
                      <wps:spPr>
                        <a:xfrm>
                          <a:off x="0" y="0"/>
                          <a:ext cx="1212850" cy="29210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0DB6D97F">
                            <w:pPr>
                              <w:keepNext w:val="0"/>
                              <w:keepLines w:val="0"/>
                              <w:pageBreakBefore w:val="0"/>
                              <w:widowControl w:val="0"/>
                              <w:kinsoku/>
                              <w:wordWrap/>
                              <w:overflowPunct/>
                              <w:topLinePunct w:val="0"/>
                              <w:bidi w:val="0"/>
                              <w:adjustRightInd/>
                              <w:snapToGrid/>
                              <w:spacing w:beforeLines="0" w:afterLines="0" w:line="400" w:lineRule="exact"/>
                              <w:jc w:val="center"/>
                              <w:textAlignment w:val="auto"/>
                              <w:rPr>
                                <w:rFonts w:hint="default"/>
                                <w:b w:val="0"/>
                                <w:bCs/>
                                <w:sz w:val="24"/>
                                <w:szCs w:val="24"/>
                              </w:rPr>
                            </w:pPr>
                            <w:r>
                              <w:rPr>
                                <w:rFonts w:hint="default" w:ascii="微软雅黑" w:hAnsi="微软雅黑" w:eastAsia="微软雅黑"/>
                                <w:b w:val="0"/>
                                <w:bCs/>
                                <w:color w:val="000000"/>
                                <w:sz w:val="24"/>
                                <w:szCs w:val="24"/>
                              </w:rPr>
                              <w:t>国家下发</w:t>
                            </w:r>
                            <w:r>
                              <w:rPr>
                                <w:rFonts w:hint="eastAsia" w:ascii="微软雅黑" w:hAnsi="微软雅黑" w:eastAsia="微软雅黑"/>
                                <w:b w:val="0"/>
                                <w:bCs/>
                                <w:color w:val="000000"/>
                                <w:sz w:val="24"/>
                                <w:szCs w:val="24"/>
                                <w:lang w:eastAsia="zh-CN"/>
                              </w:rPr>
                              <w:t>监测</w:t>
                            </w:r>
                            <w:r>
                              <w:rPr>
                                <w:rFonts w:hint="default" w:ascii="微软雅黑" w:hAnsi="微软雅黑" w:eastAsia="微软雅黑"/>
                                <w:b w:val="0"/>
                                <w:bCs/>
                                <w:color w:val="000000"/>
                                <w:sz w:val="24"/>
                                <w:szCs w:val="24"/>
                              </w:rPr>
                              <w:t>图斑</w:t>
                            </w:r>
                          </w:p>
                        </w:txbxContent>
                      </wps:txbx>
                      <wps:bodyPr vert="horz" wrap="square" lIns="0" tIns="0" rIns="0" bIns="0" anchor="t" anchorCtr="0" upright="1"/>
                    </wps:wsp>
                  </a:graphicData>
                </a:graphic>
              </wp:anchor>
            </w:drawing>
          </mc:Choice>
          <mc:Fallback>
            <w:pict>
              <v:roundrect id="_x0000_s1026" o:spid="_x0000_s1026" o:spt="2" style="position:absolute;left:0pt;margin-left:155.1pt;margin-top:15.55pt;height:31.2pt;width:126.45pt;z-index:251673600;mso-width-relative:page;mso-height-relative:page;" fillcolor="#FFFFFF" filled="t" stroked="t" coordsize="21600,21600" arcsize="0.166666666666667" o:gfxdata="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BNk2g6&#10;2wAAAAkBAAAPAAAAAAAAAAEAIAAAACIAAABkcnMvZG93bnJldi54bWxQSwECFAAUAAAACACHTuJA&#10;fM1BRVcCAAC9BAAADgAAAAAAAAABACAAAAAqAQAAZHJzL2Uyb0RvYy54bWxQSwUGAAAAAAYABgBZ&#10;AQAA8wUAAAAA&#10;">
                <v:path/>
                <v:fill on="t" color2="#FFFFFF" focussize="0,0"/>
                <v:stroke joinstyle="round"/>
                <v:imagedata o:title=""/>
                <o:lock v:ext="edit" aspectratio="f"/>
                <v:textbox inset="0mm,0mm,0mm,0mm">
                  <w:txbxContent>
                    <w:p w14:paraId="0DB6D97F">
                      <w:pPr>
                        <w:keepNext w:val="0"/>
                        <w:keepLines w:val="0"/>
                        <w:pageBreakBefore w:val="0"/>
                        <w:widowControl w:val="0"/>
                        <w:kinsoku/>
                        <w:wordWrap/>
                        <w:overflowPunct/>
                        <w:topLinePunct w:val="0"/>
                        <w:bidi w:val="0"/>
                        <w:adjustRightInd/>
                        <w:snapToGrid/>
                        <w:spacing w:beforeLines="0" w:afterLines="0" w:line="400" w:lineRule="exact"/>
                        <w:jc w:val="center"/>
                        <w:textAlignment w:val="auto"/>
                        <w:rPr>
                          <w:rFonts w:hint="default"/>
                          <w:b w:val="0"/>
                          <w:bCs/>
                          <w:sz w:val="24"/>
                          <w:szCs w:val="24"/>
                        </w:rPr>
                      </w:pPr>
                      <w:r>
                        <w:rPr>
                          <w:rFonts w:hint="default" w:ascii="微软雅黑" w:hAnsi="微软雅黑" w:eastAsia="微软雅黑"/>
                          <w:b w:val="0"/>
                          <w:bCs/>
                          <w:color w:val="000000"/>
                          <w:sz w:val="24"/>
                          <w:szCs w:val="24"/>
                        </w:rPr>
                        <w:t>国家下发</w:t>
                      </w:r>
                      <w:r>
                        <w:rPr>
                          <w:rFonts w:hint="eastAsia" w:ascii="微软雅黑" w:hAnsi="微软雅黑" w:eastAsia="微软雅黑"/>
                          <w:b w:val="0"/>
                          <w:bCs/>
                          <w:color w:val="000000"/>
                          <w:sz w:val="24"/>
                          <w:szCs w:val="24"/>
                          <w:lang w:eastAsia="zh-CN"/>
                        </w:rPr>
                        <w:t>监测</w:t>
                      </w:r>
                      <w:r>
                        <w:rPr>
                          <w:rFonts w:hint="default" w:ascii="微软雅黑" w:hAnsi="微软雅黑" w:eastAsia="微软雅黑"/>
                          <w:b w:val="0"/>
                          <w:bCs/>
                          <w:color w:val="000000"/>
                          <w:sz w:val="24"/>
                          <w:szCs w:val="24"/>
                        </w:rPr>
                        <w:t>图斑</w:t>
                      </w:r>
                    </w:p>
                  </w:txbxContent>
                </v:textbox>
              </v:roundrect>
            </w:pict>
          </mc:Fallback>
        </mc:AlternateContent>
      </w:r>
    </w:p>
    <w:p w14:paraId="6C58E6C8">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92032" behindDoc="0" locked="0" layoutInCell="1" allowOverlap="1">
                <wp:simplePos x="0" y="0"/>
                <wp:positionH relativeFrom="column">
                  <wp:posOffset>1941195</wp:posOffset>
                </wp:positionH>
                <wp:positionV relativeFrom="paragraph">
                  <wp:posOffset>-278130</wp:posOffset>
                </wp:positionV>
                <wp:extent cx="354965" cy="1295400"/>
                <wp:effectExtent l="49530" t="0" r="7620" b="6985"/>
                <wp:wrapNone/>
                <wp:docPr id="33" name="肘形连接符 33"/>
                <wp:cNvGraphicFramePr/>
                <a:graphic xmlns:a="http://schemas.openxmlformats.org/drawingml/2006/main">
                  <a:graphicData uri="http://schemas.microsoft.com/office/word/2010/wordprocessingShape">
                    <wps:wsp>
                      <wps:cNvCnPr>
                        <a:stCxn id="42" idx="2"/>
                        <a:endCxn id="55" idx="0"/>
                      </wps:cNvCnPr>
                      <wps:spPr>
                        <a:xfrm rot="5400000">
                          <a:off x="0" y="0"/>
                          <a:ext cx="354965" cy="1295400"/>
                        </a:xfrm>
                        <a:prstGeom prst="bentConnector3">
                          <a:avLst>
                            <a:gd name="adj1" fmla="val 50000"/>
                          </a:avLst>
                        </a:prstGeom>
                        <a:ln w="9525" cap="flat" cmpd="sng">
                          <a:solidFill>
                            <a:srgbClr val="000000"/>
                          </a:solidFill>
                          <a:prstDash val="solid"/>
                          <a:miter/>
                          <a:headEnd type="none" w="med" len="med"/>
                          <a:tailEnd type="arrow" w="med" len="med"/>
                        </a:ln>
                        <a:effectLst/>
                      </wps:spPr>
                      <wps:bodyPr vert="horz" wrap="square" anchor="t" anchorCtr="0" upright="1"/>
                    </wps:wsp>
                  </a:graphicData>
                </a:graphic>
              </wp:anchor>
            </w:drawing>
          </mc:Choice>
          <mc:Fallback>
            <w:pict>
              <v:shape id="_x0000_s1026" o:spid="_x0000_s1026" o:spt="34" type="#_x0000_t34" style="position:absolute;left:0pt;margin-left:152.85pt;margin-top:-21.9pt;height:102pt;width:27.95pt;rotation:5898240f;z-index:251692032;mso-width-relative:page;mso-height-relative:page;" filled="f" stroked="t" coordsize="21600,21600" o:gfxdata="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m11hNkAAAALAQAADwAAAAAAAAABACAAAAAiAAAAZHJzL2Rvd25yZXYu&#10;eG1sUEsBAhQAFAAAAAgAh07iQBJ9AKhsAgAAvgQAAA4AAAAAAAAAAQAgAAAAKAEAAGRycy9lMm9E&#10;b2MueG1sUEsFBgAAAAAGAAYAWQEAAAYGAAAAAA==&#10;" adj="10800">
                <v:fill on="f" focussize="0,0"/>
                <v:stroke color="#000000" joinstyle="miter" endarrow="open"/>
                <v:imagedata o:title=""/>
                <o:lock v:ext="edit" aspectratio="f"/>
              </v:shape>
            </w:pict>
          </mc:Fallback>
        </mc:AlternateContent>
      </w:r>
    </w:p>
    <w:p w14:paraId="6CFD6DC4">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89984" behindDoc="0" locked="0" layoutInCell="1" allowOverlap="1">
                <wp:simplePos x="0" y="0"/>
                <wp:positionH relativeFrom="column">
                  <wp:posOffset>1983105</wp:posOffset>
                </wp:positionH>
                <wp:positionV relativeFrom="paragraph">
                  <wp:posOffset>226695</wp:posOffset>
                </wp:positionV>
                <wp:extent cx="1539875" cy="28829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539875" cy="288290"/>
                        </a:xfrm>
                        <a:prstGeom prst="rect">
                          <a:avLst/>
                        </a:prstGeom>
                        <a:noFill/>
                        <a:ln>
                          <a:noFill/>
                        </a:ln>
                        <a:effectLst/>
                      </wps:spPr>
                      <wps:txbx>
                        <w:txbxContent>
                          <w:p w14:paraId="2F8A133C">
                            <w:pPr>
                              <w:spacing w:beforeLines="0" w:afterLines="0"/>
                              <w:jc w:val="center"/>
                              <w:rPr>
                                <w:rFonts w:hint="default" w:ascii="微软雅黑" w:hAnsi="微软雅黑" w:eastAsia="微软雅黑"/>
                                <w:sz w:val="18"/>
                                <w:szCs w:val="18"/>
                                <w:lang w:val="en-US" w:eastAsia="zh-CN"/>
                              </w:rPr>
                            </w:pPr>
                            <w:r>
                              <w:rPr>
                                <w:rFonts w:hint="eastAsia" w:ascii="微软雅黑" w:hAnsi="微软雅黑" w:eastAsia="微软雅黑"/>
                                <w:sz w:val="18"/>
                                <w:szCs w:val="18"/>
                                <w:lang w:val="en-US" w:eastAsia="zh-CN"/>
                              </w:rPr>
                              <w:t>提供管理信息并及时备案</w:t>
                            </w:r>
                          </w:p>
                        </w:txbxContent>
                      </wps:txbx>
                      <wps:bodyPr vert="horz" wrap="square" anchor="t" anchorCtr="0" upright="1"/>
                    </wps:wsp>
                  </a:graphicData>
                </a:graphic>
              </wp:anchor>
            </w:drawing>
          </mc:Choice>
          <mc:Fallback>
            <w:pict>
              <v:shape id="_x0000_s1026" o:spid="_x0000_s1026" o:spt="202" type="#_x0000_t202" style="position:absolute;left:0pt;margin-left:156.15pt;margin-top:17.85pt;height:22.7pt;width:121.25pt;z-index:251689984;mso-width-relative:page;mso-height-relative:page;" filled="f" stroked="f" coordsize="21600,21600" o:gfxdata="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eIyvT1wAAAAkBAAAPAAAAAAAAAAEAIAAAACIA&#10;AABkcnMvZG93bnJldi54bWxQSwECFAAUAAAACACHTuJADeZj3NEBAACRAwAADgAAAAAAAAABACAA&#10;AAAmAQAAZHJzL2Uyb0RvYy54bWxQSwUGAAAAAAYABgBZAQAAaQUAAAAA&#10;">
                <v:path/>
                <v:fill on="f" focussize="0,0"/>
                <v:stroke on="f"/>
                <v:imagedata o:title=""/>
                <o:lock v:ext="edit" aspectratio="f"/>
                <v:textbox>
                  <w:txbxContent>
                    <w:p w14:paraId="2F8A133C">
                      <w:pPr>
                        <w:spacing w:beforeLines="0" w:afterLines="0"/>
                        <w:jc w:val="center"/>
                        <w:rPr>
                          <w:rFonts w:hint="default" w:ascii="微软雅黑" w:hAnsi="微软雅黑" w:eastAsia="微软雅黑"/>
                          <w:sz w:val="18"/>
                          <w:szCs w:val="18"/>
                          <w:lang w:val="en-US" w:eastAsia="zh-CN"/>
                        </w:rPr>
                      </w:pPr>
                      <w:r>
                        <w:rPr>
                          <w:rFonts w:hint="eastAsia" w:ascii="微软雅黑" w:hAnsi="微软雅黑" w:eastAsia="微软雅黑"/>
                          <w:sz w:val="18"/>
                          <w:szCs w:val="18"/>
                          <w:lang w:val="en-US" w:eastAsia="zh-CN"/>
                        </w:rPr>
                        <w:t>提供管理信息并及时备案</w:t>
                      </w:r>
                    </w:p>
                  </w:txbxContent>
                </v:textbox>
              </v:shape>
            </w:pict>
          </mc:Fallback>
        </mc:AlternateContent>
      </w:r>
      <w:r>
        <w:rPr>
          <w:rFonts w:hint="default"/>
          <w:b w:val="0"/>
          <w:bCs w:val="0"/>
          <w:color w:val="auto"/>
          <w:sz w:val="32"/>
          <w:szCs w:val="24"/>
        </w:rPr>
        <mc:AlternateContent>
          <mc:Choice Requires="wps">
            <w:drawing>
              <wp:anchor distT="0" distB="0" distL="114300" distR="114300" simplePos="0" relativeHeight="251696128" behindDoc="0" locked="0" layoutInCell="1" allowOverlap="1">
                <wp:simplePos x="0" y="0"/>
                <wp:positionH relativeFrom="column">
                  <wp:posOffset>3484245</wp:posOffset>
                </wp:positionH>
                <wp:positionV relativeFrom="paragraph">
                  <wp:posOffset>191135</wp:posOffset>
                </wp:positionV>
                <wp:extent cx="1583055" cy="527050"/>
                <wp:effectExtent l="4445" t="4445" r="12700" b="20955"/>
                <wp:wrapNone/>
                <wp:docPr id="42" name="圆角矩形 42"/>
                <wp:cNvGraphicFramePr/>
                <a:graphic xmlns:a="http://schemas.openxmlformats.org/drawingml/2006/main">
                  <a:graphicData uri="http://schemas.microsoft.com/office/word/2010/wordprocessingShape">
                    <wps:wsp>
                      <wps:cNvSpPr/>
                      <wps:spPr>
                        <a:xfrm>
                          <a:off x="0" y="0"/>
                          <a:ext cx="1583055" cy="52705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7E685A82">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eastAsia" w:eastAsia="微软雅黑"/>
                                <w:b w:val="0"/>
                                <w:bCs w:val="0"/>
                                <w:sz w:val="21"/>
                                <w:szCs w:val="24"/>
                                <w:lang w:val="en-US" w:eastAsia="zh-CN"/>
                              </w:rPr>
                            </w:pPr>
                            <w:r>
                              <w:rPr>
                                <w:rFonts w:ascii="微软雅黑" w:hAnsi="微软雅黑" w:eastAsia="微软雅黑" w:cs="微软雅黑"/>
                                <w:b w:val="0"/>
                                <w:bCs w:val="0"/>
                                <w:i w:val="0"/>
                                <w:iCs w:val="0"/>
                                <w:caps w:val="0"/>
                                <w:color w:val="000000"/>
                                <w:spacing w:val="0"/>
                                <w:sz w:val="20"/>
                                <w:szCs w:val="20"/>
                              </w:rPr>
                              <w:t>耕保、生态修复、用途管制、利用、规划</w:t>
                            </w:r>
                            <w:r>
                              <w:rPr>
                                <w:rFonts w:hint="eastAsia" w:ascii="微软雅黑" w:hAnsi="微软雅黑" w:eastAsia="微软雅黑" w:cs="微软雅黑"/>
                                <w:b w:val="0"/>
                                <w:bCs w:val="0"/>
                                <w:i w:val="0"/>
                                <w:iCs w:val="0"/>
                                <w:caps w:val="0"/>
                                <w:color w:val="000000"/>
                                <w:spacing w:val="0"/>
                                <w:sz w:val="20"/>
                                <w:szCs w:val="20"/>
                                <w:lang w:eastAsia="zh-CN"/>
                              </w:rPr>
                              <w:t>等</w:t>
                            </w:r>
                            <w:r>
                              <w:rPr>
                                <w:rFonts w:hint="eastAsia" w:ascii="微软雅黑" w:hAnsi="微软雅黑" w:eastAsia="微软雅黑" w:cs="微软雅黑"/>
                                <w:b w:val="0"/>
                                <w:bCs w:val="0"/>
                                <w:i w:val="0"/>
                                <w:iCs w:val="0"/>
                                <w:caps w:val="0"/>
                                <w:color w:val="000000"/>
                                <w:spacing w:val="0"/>
                                <w:sz w:val="20"/>
                                <w:szCs w:val="20"/>
                                <w:lang w:val="en-US" w:eastAsia="zh-CN"/>
                              </w:rPr>
                              <w:t>部门</w:t>
                            </w:r>
                          </w:p>
                        </w:txbxContent>
                      </wps:txbx>
                      <wps:bodyPr vert="horz" wrap="square" lIns="0" tIns="14400" rIns="0" bIns="14400" anchor="t" anchorCtr="0" upright="1"/>
                    </wps:wsp>
                  </a:graphicData>
                </a:graphic>
              </wp:anchor>
            </w:drawing>
          </mc:Choice>
          <mc:Fallback>
            <w:pict>
              <v:roundrect id="_x0000_s1026" o:spid="_x0000_s1026" o:spt="2" style="position:absolute;left:0pt;margin-left:274.35pt;margin-top:15.05pt;height:41.5pt;width:124.65pt;z-index:251696128;mso-width-relative:page;mso-height-relative:page;" fillcolor="#FFFFFF" filled="t" stroked="t" coordsize="21600,21600" arcsize="0.166666666666667" o:gfxdata="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WWBeO2gAAAAoBAAAPAAAAAAAAAAEAIAAAACIAAABkcnMvZG93bnJldi54bWxQSwECFAAUAAAA&#10;CACHTuJAHbsEv14CAADFBAAADgAAAAAAAAABACAAAAApAQAAZHJzL2Uyb0RvYy54bWxQSwUGAAAA&#10;AAYABgBZAQAA+QUAAAAA&#10;">
                <v:path/>
                <v:fill on="t" focussize="0,0"/>
                <v:stroke joinstyle="round"/>
                <v:imagedata o:title=""/>
                <o:lock v:ext="edit" aspectratio="f"/>
                <v:textbox inset="0mm,0.4mm,0mm,0.4mm">
                  <w:txbxContent>
                    <w:p w14:paraId="7E685A82">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eastAsia" w:eastAsia="微软雅黑"/>
                          <w:b w:val="0"/>
                          <w:bCs w:val="0"/>
                          <w:sz w:val="21"/>
                          <w:szCs w:val="24"/>
                          <w:lang w:val="en-US" w:eastAsia="zh-CN"/>
                        </w:rPr>
                      </w:pPr>
                      <w:r>
                        <w:rPr>
                          <w:rFonts w:ascii="微软雅黑" w:hAnsi="微软雅黑" w:eastAsia="微软雅黑" w:cs="微软雅黑"/>
                          <w:b w:val="0"/>
                          <w:bCs w:val="0"/>
                          <w:i w:val="0"/>
                          <w:iCs w:val="0"/>
                          <w:caps w:val="0"/>
                          <w:color w:val="000000"/>
                          <w:spacing w:val="0"/>
                          <w:sz w:val="20"/>
                          <w:szCs w:val="20"/>
                        </w:rPr>
                        <w:t>耕保、生态修复、用途管制、利用、规划</w:t>
                      </w:r>
                      <w:r>
                        <w:rPr>
                          <w:rFonts w:hint="eastAsia" w:ascii="微软雅黑" w:hAnsi="微软雅黑" w:eastAsia="微软雅黑" w:cs="微软雅黑"/>
                          <w:b w:val="0"/>
                          <w:bCs w:val="0"/>
                          <w:i w:val="0"/>
                          <w:iCs w:val="0"/>
                          <w:caps w:val="0"/>
                          <w:color w:val="000000"/>
                          <w:spacing w:val="0"/>
                          <w:sz w:val="20"/>
                          <w:szCs w:val="20"/>
                          <w:lang w:eastAsia="zh-CN"/>
                        </w:rPr>
                        <w:t>等</w:t>
                      </w:r>
                      <w:r>
                        <w:rPr>
                          <w:rFonts w:hint="eastAsia" w:ascii="微软雅黑" w:hAnsi="微软雅黑" w:eastAsia="微软雅黑" w:cs="微软雅黑"/>
                          <w:b w:val="0"/>
                          <w:bCs w:val="0"/>
                          <w:i w:val="0"/>
                          <w:iCs w:val="0"/>
                          <w:caps w:val="0"/>
                          <w:color w:val="000000"/>
                          <w:spacing w:val="0"/>
                          <w:sz w:val="20"/>
                          <w:szCs w:val="20"/>
                          <w:lang w:val="en-US" w:eastAsia="zh-CN"/>
                        </w:rPr>
                        <w:t>部门</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74624" behindDoc="0" locked="0" layoutInCell="1" allowOverlap="1">
                <wp:simplePos x="0" y="0"/>
                <wp:positionH relativeFrom="column">
                  <wp:posOffset>682625</wp:posOffset>
                </wp:positionH>
                <wp:positionV relativeFrom="paragraph">
                  <wp:posOffset>208280</wp:posOffset>
                </wp:positionV>
                <wp:extent cx="1374140" cy="511810"/>
                <wp:effectExtent l="4445" t="4445" r="12065" b="17145"/>
                <wp:wrapNone/>
                <wp:docPr id="21" name="圆角矩形 21"/>
                <wp:cNvGraphicFramePr/>
                <a:graphic xmlns:a="http://schemas.openxmlformats.org/drawingml/2006/main">
                  <a:graphicData uri="http://schemas.microsoft.com/office/word/2010/wordprocessingShape">
                    <wps:wsp>
                      <wps:cNvSpPr/>
                      <wps:spPr>
                        <a:xfrm>
                          <a:off x="0" y="0"/>
                          <a:ext cx="1374140" cy="51181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2BD3CC64">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ascii="微软雅黑" w:hAnsi="微软雅黑" w:eastAsia="微软雅黑" w:cs="微软雅黑"/>
                                <w:b w:val="0"/>
                                <w:bCs w:val="0"/>
                                <w:i w:val="0"/>
                                <w:iCs w:val="0"/>
                                <w:caps w:val="0"/>
                                <w:color w:val="000000"/>
                                <w:spacing w:val="0"/>
                                <w:sz w:val="20"/>
                                <w:szCs w:val="20"/>
                              </w:rPr>
                            </w:pPr>
                            <w:r>
                              <w:rPr>
                                <w:rFonts w:hint="eastAsia" w:ascii="微软雅黑" w:hAnsi="微软雅黑" w:eastAsia="微软雅黑" w:cs="微软雅黑"/>
                                <w:b w:val="0"/>
                                <w:bCs w:val="0"/>
                                <w:i w:val="0"/>
                                <w:iCs w:val="0"/>
                                <w:caps w:val="0"/>
                                <w:color w:val="000000"/>
                                <w:spacing w:val="0"/>
                                <w:sz w:val="20"/>
                                <w:szCs w:val="20"/>
                                <w:lang w:val="en-US" w:eastAsia="zh-CN"/>
                              </w:rPr>
                              <w:t>省级</w:t>
                            </w:r>
                            <w:r>
                              <w:rPr>
                                <w:rFonts w:hint="default" w:ascii="微软雅黑" w:hAnsi="微软雅黑" w:eastAsia="微软雅黑" w:cs="微软雅黑"/>
                                <w:b w:val="0"/>
                                <w:bCs w:val="0"/>
                                <w:i w:val="0"/>
                                <w:iCs w:val="0"/>
                                <w:caps w:val="0"/>
                                <w:color w:val="000000"/>
                                <w:spacing w:val="0"/>
                                <w:sz w:val="20"/>
                                <w:szCs w:val="20"/>
                              </w:rPr>
                              <w:t>调查部门</w:t>
                            </w:r>
                          </w:p>
                          <w:p w14:paraId="2AD0DC79">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eastAsia" w:ascii="微软雅黑" w:hAnsi="微软雅黑" w:eastAsia="微软雅黑" w:cs="微软雅黑"/>
                                <w:b w:val="0"/>
                                <w:bCs w:val="0"/>
                                <w:i w:val="0"/>
                                <w:iCs w:val="0"/>
                                <w:caps w:val="0"/>
                                <w:color w:val="000000"/>
                                <w:spacing w:val="0"/>
                                <w:sz w:val="20"/>
                                <w:szCs w:val="20"/>
                                <w:lang w:eastAsia="zh-CN"/>
                              </w:rPr>
                            </w:pPr>
                            <w:r>
                              <w:rPr>
                                <w:rFonts w:hint="eastAsia" w:ascii="微软雅黑" w:hAnsi="微软雅黑" w:eastAsia="微软雅黑" w:cs="微软雅黑"/>
                                <w:b w:val="0"/>
                                <w:bCs w:val="0"/>
                                <w:i w:val="0"/>
                                <w:iCs w:val="0"/>
                                <w:caps w:val="0"/>
                                <w:color w:val="000000"/>
                                <w:spacing w:val="0"/>
                                <w:sz w:val="20"/>
                                <w:szCs w:val="20"/>
                                <w:lang w:eastAsia="zh-CN"/>
                              </w:rPr>
                              <w:t>（</w:t>
                            </w:r>
                            <w:r>
                              <w:rPr>
                                <w:rFonts w:hint="eastAsia" w:ascii="微软雅黑" w:hAnsi="微软雅黑" w:eastAsia="微软雅黑" w:cs="微软雅黑"/>
                                <w:b w:val="0"/>
                                <w:bCs w:val="0"/>
                                <w:i w:val="0"/>
                                <w:iCs w:val="0"/>
                                <w:caps w:val="0"/>
                                <w:color w:val="000000"/>
                                <w:spacing w:val="0"/>
                                <w:sz w:val="20"/>
                                <w:szCs w:val="20"/>
                                <w:lang w:val="en-US" w:eastAsia="zh-CN"/>
                              </w:rPr>
                              <w:t>套合管理信息</w:t>
                            </w:r>
                            <w:r>
                              <w:rPr>
                                <w:rFonts w:hint="eastAsia" w:ascii="微软雅黑" w:hAnsi="微软雅黑" w:eastAsia="微软雅黑" w:cs="微软雅黑"/>
                                <w:b w:val="0"/>
                                <w:bCs w:val="0"/>
                                <w:i w:val="0"/>
                                <w:iCs w:val="0"/>
                                <w:caps w:val="0"/>
                                <w:color w:val="000000"/>
                                <w:spacing w:val="0"/>
                                <w:sz w:val="20"/>
                                <w:szCs w:val="20"/>
                                <w:lang w:eastAsia="zh-CN"/>
                              </w:rPr>
                              <w:t>）</w:t>
                            </w:r>
                          </w:p>
                        </w:txbxContent>
                      </wps:txbx>
                      <wps:bodyPr vert="horz" wrap="square" lIns="0" tIns="25200" rIns="0" bIns="14400" anchor="t" anchorCtr="0" upright="1"/>
                    </wps:wsp>
                  </a:graphicData>
                </a:graphic>
              </wp:anchor>
            </w:drawing>
          </mc:Choice>
          <mc:Fallback>
            <w:pict>
              <v:roundrect id="_x0000_s1026" o:spid="_x0000_s1026" o:spt="2" style="position:absolute;left:0pt;margin-left:53.75pt;margin-top:16.4pt;height:40.3pt;width:108.2pt;z-index:251674624;mso-width-relative:page;mso-height-relative:page;" fillcolor="#FFFFFF" filled="t" stroked="t" coordsize="21600,21600" arcsize="0.166666666666667" o:gfxdata="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ubLmh1wAAAAoBAAAPAAAAAAAAAAEAIAAAACIAAABkcnMvZG93bnJldi54bWxQSwECFAAUAAAA&#10;CACHTuJAbea22GECAADFBAAADgAAAAAAAAABACAAAAAmAQAAZHJzL2Uyb0RvYy54bWxQSwUGAAAA&#10;AAYABgBZAQAA+QUAAAAA&#10;">
                <v:path/>
                <v:fill on="t" focussize="0,0"/>
                <v:stroke joinstyle="round"/>
                <v:imagedata o:title=""/>
                <o:lock v:ext="edit" aspectratio="f"/>
                <v:textbox inset="0mm,0.7mm,0mm,0.4mm">
                  <w:txbxContent>
                    <w:p w14:paraId="2BD3CC64">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ascii="微软雅黑" w:hAnsi="微软雅黑" w:eastAsia="微软雅黑" w:cs="微软雅黑"/>
                          <w:b w:val="0"/>
                          <w:bCs w:val="0"/>
                          <w:i w:val="0"/>
                          <w:iCs w:val="0"/>
                          <w:caps w:val="0"/>
                          <w:color w:val="000000"/>
                          <w:spacing w:val="0"/>
                          <w:sz w:val="20"/>
                          <w:szCs w:val="20"/>
                        </w:rPr>
                      </w:pPr>
                      <w:r>
                        <w:rPr>
                          <w:rFonts w:hint="eastAsia" w:ascii="微软雅黑" w:hAnsi="微软雅黑" w:eastAsia="微软雅黑" w:cs="微软雅黑"/>
                          <w:b w:val="0"/>
                          <w:bCs w:val="0"/>
                          <w:i w:val="0"/>
                          <w:iCs w:val="0"/>
                          <w:caps w:val="0"/>
                          <w:color w:val="000000"/>
                          <w:spacing w:val="0"/>
                          <w:sz w:val="20"/>
                          <w:szCs w:val="20"/>
                          <w:lang w:val="en-US" w:eastAsia="zh-CN"/>
                        </w:rPr>
                        <w:t>省级</w:t>
                      </w:r>
                      <w:r>
                        <w:rPr>
                          <w:rFonts w:hint="default" w:ascii="微软雅黑" w:hAnsi="微软雅黑" w:eastAsia="微软雅黑" w:cs="微软雅黑"/>
                          <w:b w:val="0"/>
                          <w:bCs w:val="0"/>
                          <w:i w:val="0"/>
                          <w:iCs w:val="0"/>
                          <w:caps w:val="0"/>
                          <w:color w:val="000000"/>
                          <w:spacing w:val="0"/>
                          <w:sz w:val="20"/>
                          <w:szCs w:val="20"/>
                        </w:rPr>
                        <w:t>调查部门</w:t>
                      </w:r>
                    </w:p>
                    <w:p w14:paraId="2AD0DC79">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eastAsia" w:ascii="微软雅黑" w:hAnsi="微软雅黑" w:eastAsia="微软雅黑" w:cs="微软雅黑"/>
                          <w:b w:val="0"/>
                          <w:bCs w:val="0"/>
                          <w:i w:val="0"/>
                          <w:iCs w:val="0"/>
                          <w:caps w:val="0"/>
                          <w:color w:val="000000"/>
                          <w:spacing w:val="0"/>
                          <w:sz w:val="20"/>
                          <w:szCs w:val="20"/>
                          <w:lang w:eastAsia="zh-CN"/>
                        </w:rPr>
                      </w:pPr>
                      <w:r>
                        <w:rPr>
                          <w:rFonts w:hint="eastAsia" w:ascii="微软雅黑" w:hAnsi="微软雅黑" w:eastAsia="微软雅黑" w:cs="微软雅黑"/>
                          <w:b w:val="0"/>
                          <w:bCs w:val="0"/>
                          <w:i w:val="0"/>
                          <w:iCs w:val="0"/>
                          <w:caps w:val="0"/>
                          <w:color w:val="000000"/>
                          <w:spacing w:val="0"/>
                          <w:sz w:val="20"/>
                          <w:szCs w:val="20"/>
                          <w:lang w:eastAsia="zh-CN"/>
                        </w:rPr>
                        <w:t>（</w:t>
                      </w:r>
                      <w:r>
                        <w:rPr>
                          <w:rFonts w:hint="eastAsia" w:ascii="微软雅黑" w:hAnsi="微软雅黑" w:eastAsia="微软雅黑" w:cs="微软雅黑"/>
                          <w:b w:val="0"/>
                          <w:bCs w:val="0"/>
                          <w:i w:val="0"/>
                          <w:iCs w:val="0"/>
                          <w:caps w:val="0"/>
                          <w:color w:val="000000"/>
                          <w:spacing w:val="0"/>
                          <w:sz w:val="20"/>
                          <w:szCs w:val="20"/>
                          <w:lang w:val="en-US" w:eastAsia="zh-CN"/>
                        </w:rPr>
                        <w:t>套合管理信息</w:t>
                      </w:r>
                      <w:r>
                        <w:rPr>
                          <w:rFonts w:hint="eastAsia" w:ascii="微软雅黑" w:hAnsi="微软雅黑" w:eastAsia="微软雅黑" w:cs="微软雅黑"/>
                          <w:b w:val="0"/>
                          <w:bCs w:val="0"/>
                          <w:i w:val="0"/>
                          <w:iCs w:val="0"/>
                          <w:caps w:val="0"/>
                          <w:color w:val="000000"/>
                          <w:spacing w:val="0"/>
                          <w:sz w:val="20"/>
                          <w:szCs w:val="20"/>
                          <w:lang w:eastAsia="zh-CN"/>
                        </w:rPr>
                        <w:t>）</w:t>
                      </w:r>
                    </w:p>
                  </w:txbxContent>
                </v:textbox>
              </v:roundrect>
            </w:pict>
          </mc:Fallback>
        </mc:AlternateContent>
      </w:r>
    </w:p>
    <w:p w14:paraId="08324A2E">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98176" behindDoc="0" locked="0" layoutInCell="1" allowOverlap="1">
                <wp:simplePos x="0" y="0"/>
                <wp:positionH relativeFrom="column">
                  <wp:posOffset>2103755</wp:posOffset>
                </wp:positionH>
                <wp:positionV relativeFrom="paragraph">
                  <wp:posOffset>200025</wp:posOffset>
                </wp:positionV>
                <wp:extent cx="1330325" cy="28702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330325" cy="536575"/>
                        </a:xfrm>
                        <a:prstGeom prst="rect">
                          <a:avLst/>
                        </a:prstGeom>
                        <a:noFill/>
                        <a:ln>
                          <a:noFill/>
                        </a:ln>
                        <a:effectLst/>
                      </wps:spPr>
                      <wps:txbx>
                        <w:txbxContent>
                          <w:p w14:paraId="6F608BC5">
                            <w:pPr>
                              <w:keepNext w:val="0"/>
                              <w:keepLines w:val="0"/>
                              <w:pageBreakBefore w:val="0"/>
                              <w:widowControl w:val="0"/>
                              <w:kinsoku/>
                              <w:wordWrap/>
                              <w:overflowPunct/>
                              <w:topLinePunct w:val="0"/>
                              <w:bidi w:val="0"/>
                              <w:adjustRightInd/>
                              <w:snapToGrid/>
                              <w:spacing w:beforeLines="0" w:afterLines="0" w:line="240" w:lineRule="exact"/>
                              <w:ind w:firstLine="210" w:firstLineChars="100"/>
                              <w:jc w:val="both"/>
                              <w:textAlignment w:val="auto"/>
                              <w:rPr>
                                <w:rFonts w:hint="default" w:ascii="微软雅黑" w:hAnsi="微软雅黑" w:eastAsia="微软雅黑"/>
                                <w:sz w:val="21"/>
                                <w:szCs w:val="21"/>
                                <w:lang w:val="en-US" w:eastAsia="zh-CN"/>
                              </w:rPr>
                            </w:pPr>
                            <w:r>
                              <w:rPr>
                                <w:rFonts w:hint="eastAsia" w:ascii="微软雅黑" w:hAnsi="微软雅黑" w:eastAsia="微软雅黑"/>
                                <w:sz w:val="21"/>
                                <w:szCs w:val="21"/>
                                <w:lang w:val="en-US" w:eastAsia="zh-CN"/>
                              </w:rPr>
                              <w:t>分类提供图斑</w:t>
                            </w:r>
                          </w:p>
                        </w:txbxContent>
                      </wps:txbx>
                      <wps:bodyPr upright="1"/>
                    </wps:wsp>
                  </a:graphicData>
                </a:graphic>
              </wp:anchor>
            </w:drawing>
          </mc:Choice>
          <mc:Fallback>
            <w:pict>
              <v:shape id="_x0000_s1026" o:spid="_x0000_s1026" o:spt="202" type="#_x0000_t202" style="position:absolute;left:0pt;margin-left:165.65pt;margin-top:15.75pt;height:22.6pt;width:104.75pt;z-index:251698176;mso-width-relative:page;mso-height-relative:page;" filled="f" stroked="f" coordsize="21600,21600" o:gfxdata="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R5zt&#10;2dcAAAAJAQAADwAAAAAAAAABACAAAAAiAAAAZHJzL2Rvd25yZXYueG1sUEsBAhQAFAAAAAgAh07i&#10;QDK/r5axAQAAXgMAAA4AAAAAAAAAAQAgAAAAJgEAAGRycy9lMm9Eb2MueG1sUEsFBgAAAAAGAAYA&#10;WQEAAEkFAAAAAA==&#10;">
                <v:path/>
                <v:fill on="f" focussize="0,0"/>
                <v:stroke on="f"/>
                <v:imagedata o:title=""/>
                <o:lock v:ext="edit" aspectratio="f"/>
                <v:textbox>
                  <w:txbxContent>
                    <w:p w14:paraId="6F608BC5">
                      <w:pPr>
                        <w:keepNext w:val="0"/>
                        <w:keepLines w:val="0"/>
                        <w:pageBreakBefore w:val="0"/>
                        <w:widowControl w:val="0"/>
                        <w:kinsoku/>
                        <w:wordWrap/>
                        <w:overflowPunct/>
                        <w:topLinePunct w:val="0"/>
                        <w:bidi w:val="0"/>
                        <w:adjustRightInd/>
                        <w:snapToGrid/>
                        <w:spacing w:beforeLines="0" w:afterLines="0" w:line="240" w:lineRule="exact"/>
                        <w:ind w:firstLine="210" w:firstLineChars="100"/>
                        <w:jc w:val="both"/>
                        <w:textAlignment w:val="auto"/>
                        <w:rPr>
                          <w:rFonts w:hint="default" w:ascii="微软雅黑" w:hAnsi="微软雅黑" w:eastAsia="微软雅黑"/>
                          <w:sz w:val="21"/>
                          <w:szCs w:val="21"/>
                          <w:lang w:val="en-US" w:eastAsia="zh-CN"/>
                        </w:rPr>
                      </w:pPr>
                      <w:r>
                        <w:rPr>
                          <w:rFonts w:hint="eastAsia" w:ascii="微软雅黑" w:hAnsi="微软雅黑" w:eastAsia="微软雅黑"/>
                          <w:sz w:val="21"/>
                          <w:szCs w:val="21"/>
                          <w:lang w:val="en-US" w:eastAsia="zh-CN"/>
                        </w:rPr>
                        <w:t>分类提供图斑</w:t>
                      </w:r>
                    </w:p>
                  </w:txbxContent>
                </v:textbox>
              </v:shape>
            </w:pict>
          </mc:Fallback>
        </mc:AlternateContent>
      </w:r>
    </w:p>
    <w:p w14:paraId="2D446B2D">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86912" behindDoc="0" locked="0" layoutInCell="1" allowOverlap="1">
                <wp:simplePos x="0" y="0"/>
                <wp:positionH relativeFrom="column">
                  <wp:posOffset>3596005</wp:posOffset>
                </wp:positionH>
                <wp:positionV relativeFrom="paragraph">
                  <wp:posOffset>-236220</wp:posOffset>
                </wp:positionV>
                <wp:extent cx="394335" cy="949960"/>
                <wp:effectExtent l="0" t="0" r="21590" b="5715"/>
                <wp:wrapNone/>
                <wp:docPr id="23" name="肘形连接符 23"/>
                <wp:cNvGraphicFramePr/>
                <a:graphic xmlns:a="http://schemas.openxmlformats.org/drawingml/2006/main">
                  <a:graphicData uri="http://schemas.microsoft.com/office/word/2010/wordprocessingShape">
                    <wps:wsp>
                      <wps:cNvCnPr>
                        <a:stCxn id="42" idx="2"/>
                      </wps:cNvCnPr>
                      <wps:spPr>
                        <a:xfrm rot="5400000">
                          <a:off x="0" y="0"/>
                          <a:ext cx="394335" cy="949960"/>
                        </a:xfrm>
                        <a:prstGeom prst="bentConnector2">
                          <a:avLst/>
                        </a:prstGeom>
                        <a:ln w="9525" cap="flat" cmpd="sng">
                          <a:solidFill>
                            <a:srgbClr val="000000"/>
                          </a:solidFill>
                          <a:prstDash val="solid"/>
                          <a:miter/>
                          <a:headEnd type="none" w="med" len="med"/>
                          <a:tailEnd type="none" w="med" len="med"/>
                        </a:ln>
                      </wps:spPr>
                      <wps:bodyPr/>
                    </wps:wsp>
                  </a:graphicData>
                </a:graphic>
              </wp:anchor>
            </w:drawing>
          </mc:Choice>
          <mc:Fallback>
            <w:pict>
              <v:shape id="_x0000_s1026" o:spid="_x0000_s1026" o:spt="33" type="#_x0000_t33" style="position:absolute;left:0pt;margin-left:283.15pt;margin-top:-18.6pt;height:74.8pt;width:31.05pt;rotation:5898240f;z-index:251686912;mso-width-relative:page;mso-height-relative:page;" filled="f" stroked="t" coordsize="21600,21600" o:gfxdata="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kn5/9sA&#10;AAALAQAADwAAAAAAAAABACAAAAAiAAAAZHJzL2Rvd25yZXYueG1sUEsBAhQAFAAAAAgAh07iQN1k&#10;h2YcAgAAJwQAAA4AAAAAAAAAAQAgAAAAKgEAAGRycy9lMm9Eb2MueG1sUEsFBgAAAAAGAAYAWQEA&#10;ALgFAAAAAA==&#10;">
                <v:fill on="f" focussize="0,0"/>
                <v:stroke color="#000000" joinstyle="miter"/>
                <v:imagedata o:title=""/>
                <o:lock v:ext="edit" aspectratio="f"/>
              </v:shape>
            </w:pict>
          </mc:Fallback>
        </mc:AlternateContent>
      </w:r>
      <w:r>
        <w:rPr>
          <w:rFonts w:hint="eastAsia" w:ascii="方正小标宋简体" w:hAnsi="方正小标宋简体" w:eastAsia="方正小标宋简体" w:cs="方正小标宋简体"/>
          <w:b w:val="0"/>
          <w:bCs w:val="0"/>
          <w:color w:val="auto"/>
          <w:sz w:val="44"/>
          <w:szCs w:val="44"/>
        </w:rPr>
        <mc:AlternateContent>
          <mc:Choice Requires="wps">
            <w:drawing>
              <wp:anchor distT="0" distB="0" distL="114300" distR="114300" simplePos="0" relativeHeight="251675648" behindDoc="0" locked="0" layoutInCell="1" allowOverlap="1">
                <wp:simplePos x="0" y="0"/>
                <wp:positionH relativeFrom="column">
                  <wp:posOffset>2118360</wp:posOffset>
                </wp:positionH>
                <wp:positionV relativeFrom="paragraph">
                  <wp:posOffset>44450</wp:posOffset>
                </wp:positionV>
                <wp:extent cx="1212850" cy="759460"/>
                <wp:effectExtent l="4445" t="4445" r="20955" b="17145"/>
                <wp:wrapNone/>
                <wp:docPr id="24" name="圆角矩形 24"/>
                <wp:cNvGraphicFramePr/>
                <a:graphic xmlns:a="http://schemas.openxmlformats.org/drawingml/2006/main">
                  <a:graphicData uri="http://schemas.microsoft.com/office/word/2010/wordprocessingShape">
                    <wps:wsp>
                      <wps:cNvSpPr/>
                      <wps:spPr>
                        <a:xfrm>
                          <a:off x="0" y="0"/>
                          <a:ext cx="1212850" cy="40640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7315A252">
                            <w:pPr>
                              <w:keepNext w:val="0"/>
                              <w:keepLines w:val="0"/>
                              <w:pageBreakBefore w:val="0"/>
                              <w:widowControl/>
                              <w:kinsoku/>
                              <w:wordWrap/>
                              <w:overflowPunct/>
                              <w:topLinePunct w:val="0"/>
                              <w:bidi w:val="0"/>
                              <w:adjustRightInd/>
                              <w:snapToGrid/>
                              <w:spacing w:beforeLines="0" w:afterLines="0" w:line="300" w:lineRule="exact"/>
                              <w:jc w:val="center"/>
                              <w:textAlignment w:val="auto"/>
                              <w:rPr>
                                <w:rFonts w:hint="default" w:eastAsia="微软雅黑"/>
                                <w:b w:val="0"/>
                                <w:bCs/>
                                <w:sz w:val="20"/>
                                <w:szCs w:val="20"/>
                                <w:lang w:val="en-US" w:eastAsia="zh-CN"/>
                              </w:rPr>
                            </w:pPr>
                            <w:r>
                              <w:rPr>
                                <w:rFonts w:hint="eastAsia" w:ascii="微软雅黑" w:hAnsi="微软雅黑" w:eastAsia="微软雅黑"/>
                                <w:b w:val="0"/>
                                <w:bCs/>
                                <w:color w:val="000000"/>
                                <w:kern w:val="0"/>
                                <w:sz w:val="20"/>
                                <w:szCs w:val="20"/>
                                <w:lang w:val="en-US" w:eastAsia="zh-CN"/>
                              </w:rPr>
                              <w:t>县级自然资源主管部门制作调查底图、开展核实举证</w:t>
                            </w:r>
                          </w:p>
                        </w:txbxContent>
                      </wps:txbx>
                      <wps:bodyPr vert="horz" wrap="square" lIns="0" tIns="57600" rIns="0" bIns="14400" anchor="t" anchorCtr="0" upright="1"/>
                    </wps:wsp>
                  </a:graphicData>
                </a:graphic>
              </wp:anchor>
            </w:drawing>
          </mc:Choice>
          <mc:Fallback>
            <w:pict>
              <v:roundrect id="_x0000_s1026" o:spid="_x0000_s1026" o:spt="2" style="position:absolute;left:0pt;margin-left:166.8pt;margin-top:3.5pt;height:59.8pt;width:95.5pt;z-index:251675648;mso-width-relative:page;mso-height-relative:page;" fillcolor="#FFFFFF" filled="t" stroked="t" coordsize="21600,21600" arcsize="0.166666666666667" o:gfxdata="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JdV0bdkAAAAJAQAADwAAAAAAAAABACAAAAAiAAAAZHJzL2Rvd25yZXYueG1sUEsBAhQAFAAA&#10;AAgAh07iQB5WHytgAgAAxQQAAA4AAAAAAAAAAQAgAAAAKAEAAGRycy9lMm9Eb2MueG1sUEsFBgAA&#10;AAAGAAYAWQEAAPoFAAAAAA==&#10;">
                <v:path/>
                <v:fill on="t" color2="#FFFFFF" focussize="0,0"/>
                <v:stroke joinstyle="round"/>
                <v:imagedata o:title=""/>
                <o:lock v:ext="edit" aspectratio="f"/>
                <v:textbox inset="0mm,1.6mm,0mm,0.4mm">
                  <w:txbxContent>
                    <w:p w14:paraId="7315A252">
                      <w:pPr>
                        <w:keepNext w:val="0"/>
                        <w:keepLines w:val="0"/>
                        <w:pageBreakBefore w:val="0"/>
                        <w:widowControl/>
                        <w:kinsoku/>
                        <w:wordWrap/>
                        <w:overflowPunct/>
                        <w:topLinePunct w:val="0"/>
                        <w:bidi w:val="0"/>
                        <w:adjustRightInd/>
                        <w:snapToGrid/>
                        <w:spacing w:beforeLines="0" w:afterLines="0" w:line="300" w:lineRule="exact"/>
                        <w:jc w:val="center"/>
                        <w:textAlignment w:val="auto"/>
                        <w:rPr>
                          <w:rFonts w:hint="default" w:eastAsia="微软雅黑"/>
                          <w:b w:val="0"/>
                          <w:bCs/>
                          <w:sz w:val="20"/>
                          <w:szCs w:val="20"/>
                          <w:lang w:val="en-US" w:eastAsia="zh-CN"/>
                        </w:rPr>
                      </w:pPr>
                      <w:r>
                        <w:rPr>
                          <w:rFonts w:hint="eastAsia" w:ascii="微软雅黑" w:hAnsi="微软雅黑" w:eastAsia="微软雅黑"/>
                          <w:b w:val="0"/>
                          <w:bCs/>
                          <w:color w:val="000000"/>
                          <w:kern w:val="0"/>
                          <w:sz w:val="20"/>
                          <w:szCs w:val="20"/>
                          <w:lang w:val="en-US" w:eastAsia="zh-CN"/>
                        </w:rPr>
                        <w:t>县级自然资源主管部门制作调查底图、开展核实举证</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99200" behindDoc="0" locked="0" layoutInCell="1" allowOverlap="1">
                <wp:simplePos x="0" y="0"/>
                <wp:positionH relativeFrom="column">
                  <wp:posOffset>1483360</wp:posOffset>
                </wp:positionH>
                <wp:positionV relativeFrom="paragraph">
                  <wp:posOffset>-198120</wp:posOffset>
                </wp:positionV>
                <wp:extent cx="496570" cy="748665"/>
                <wp:effectExtent l="5080" t="0" r="8255" b="17780"/>
                <wp:wrapNone/>
                <wp:docPr id="60" name="肘形连接符 60"/>
                <wp:cNvGraphicFramePr/>
                <a:graphic xmlns:a="http://schemas.openxmlformats.org/drawingml/2006/main">
                  <a:graphicData uri="http://schemas.microsoft.com/office/word/2010/wordprocessingShape">
                    <wps:wsp>
                      <wps:cNvCnPr>
                        <a:stCxn id="21" idx="2"/>
                        <a:endCxn id="24" idx="1"/>
                      </wps:cNvCnPr>
                      <wps:spPr>
                        <a:xfrm rot="5400000" flipV="1">
                          <a:off x="0" y="0"/>
                          <a:ext cx="496570" cy="748665"/>
                        </a:xfrm>
                        <a:prstGeom prst="bentConnector2">
                          <a:avLst/>
                        </a:prstGeom>
                        <a:ln w="9525" cap="flat" cmpd="sng">
                          <a:solidFill>
                            <a:srgbClr val="000000"/>
                          </a:solidFill>
                          <a:prstDash val="solid"/>
                          <a:miter/>
                          <a:headEnd type="none" w="med" len="med"/>
                          <a:tailEnd type="none" w="med" len="med"/>
                        </a:ln>
                      </wps:spPr>
                      <wps:bodyPr/>
                    </wps:wsp>
                  </a:graphicData>
                </a:graphic>
              </wp:anchor>
            </w:drawing>
          </mc:Choice>
          <mc:Fallback>
            <w:pict>
              <v:shape id="_x0000_s1026" o:spid="_x0000_s1026" o:spt="33" type="#_x0000_t33" style="position:absolute;left:0pt;flip:y;margin-left:116.8pt;margin-top:-15.6pt;height:58.95pt;width:39.1pt;rotation:-5898240f;z-index:251699200;mso-width-relative:page;mso-height-relative:page;" filled="f" stroked="t" coordsize="21600,21600" o:gfxdata="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E66qZ2gAAAAoBAAAPAAAAAAAAAAEAIAAAACIAAABkcnMvZG93bnJldi54bWxQ&#10;SwECFAAUAAAACACHTuJAS3z8vS4CAABMBAAADgAAAAAAAAABACAAAAApAQAAZHJzL2Uyb0RvYy54&#10;bWxQSwUGAAAAAAYABgBZAQAAyQUAAAAA&#10;">
                <v:fill on="f" focussize="0,0"/>
                <v:stroke color="#000000" joinstyle="miter"/>
                <v:imagedata o:title=""/>
                <o:lock v:ext="edit" aspectratio="f"/>
              </v:shape>
            </w:pict>
          </mc:Fallback>
        </mc:AlternateContent>
      </w:r>
    </w:p>
    <w:p w14:paraId="536897DA">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p>
    <w:p w14:paraId="52EC9A95">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b w:val="0"/>
          <w:bCs w:val="0"/>
          <w:color w:val="auto"/>
          <w:sz w:val="32"/>
        </w:rPr>
        <mc:AlternateContent>
          <mc:Choice Requires="wps">
            <w:drawing>
              <wp:anchor distT="0" distB="0" distL="114300" distR="114300" simplePos="0" relativeHeight="251672576" behindDoc="0" locked="0" layoutInCell="1" allowOverlap="1">
                <wp:simplePos x="0" y="0"/>
                <wp:positionH relativeFrom="column">
                  <wp:posOffset>973455</wp:posOffset>
                </wp:positionH>
                <wp:positionV relativeFrom="paragraph">
                  <wp:posOffset>265430</wp:posOffset>
                </wp:positionV>
                <wp:extent cx="3671570" cy="1342390"/>
                <wp:effectExtent l="4445" t="4445" r="19685" b="5715"/>
                <wp:wrapNone/>
                <wp:docPr id="61" name="圆角矩形 61"/>
                <wp:cNvGraphicFramePr/>
                <a:graphic xmlns:a="http://schemas.openxmlformats.org/drawingml/2006/main">
                  <a:graphicData uri="http://schemas.microsoft.com/office/word/2010/wordprocessingShape">
                    <wps:wsp>
                      <wps:cNvSpPr/>
                      <wps:spPr>
                        <a:xfrm>
                          <a:off x="0" y="0"/>
                          <a:ext cx="4032250" cy="1342390"/>
                        </a:xfrm>
                        <a:prstGeom prst="roundRect">
                          <a:avLst>
                            <a:gd name="adj" fmla="val 16667"/>
                          </a:avLst>
                        </a:prstGeom>
                        <a:noFill/>
                        <a:ln w="9525" cap="flat" cmpd="sng">
                          <a:solidFill>
                            <a:srgbClr val="000000"/>
                          </a:solidFill>
                          <a:prstDash val="solid"/>
                          <a:headEnd type="none" w="med" len="med"/>
                          <a:tailEnd type="none" w="med" len="med"/>
                        </a:ln>
                        <a:effectLst/>
                      </wps:spPr>
                      <wps:bodyPr vert="horz" wrap="square" anchor="t" anchorCtr="0" upright="1"/>
                    </wps:wsp>
                  </a:graphicData>
                </a:graphic>
              </wp:anchor>
            </w:drawing>
          </mc:Choice>
          <mc:Fallback>
            <w:pict>
              <v:roundrect id="_x0000_s1026" o:spid="_x0000_s1026" o:spt="2" style="position:absolute;left:0pt;margin-left:76.65pt;margin-top:20.9pt;height:105.7pt;width:289.1pt;z-index:251672576;mso-width-relative:page;mso-height-relative:page;" filled="f" stroked="t" coordsize="21600,21600" arcsize="0.166666666666667" o:gfxdata="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K53YG2QAAAAoBAAAPAAAAAAAAAAEAIAAAACIAAABk&#10;cnMvZG93bnJldi54bWxQSwECFAAUAAAACACHTuJAKLCj1T4CAABmBAAADgAAAAAAAAABACAAAAAo&#10;AQAAZHJzL2Uyb0RvYy54bWxQSwUGAAAAAAYABgBZAQAA2AUAAAAA&#10;">
                <v:path/>
                <v:fill on="f" focussize="0,0"/>
                <v:stroke joinstyle="round"/>
                <v:imagedata o:title=""/>
                <o:lock v:ext="edit" aspectratio="f"/>
              </v:roundrect>
            </w:pict>
          </mc:Fallback>
        </mc:AlternateContent>
      </w:r>
      <w:r>
        <w:rPr>
          <w:b w:val="0"/>
          <w:bCs w:val="0"/>
          <w:color w:val="auto"/>
          <w:sz w:val="32"/>
        </w:rPr>
        <mc:AlternateContent>
          <mc:Choice Requires="wps">
            <w:drawing>
              <wp:anchor distT="0" distB="0" distL="114300" distR="114300" simplePos="0" relativeHeight="251759616" behindDoc="0" locked="0" layoutInCell="1" allowOverlap="1">
                <wp:simplePos x="0" y="0"/>
                <wp:positionH relativeFrom="column">
                  <wp:posOffset>2743200</wp:posOffset>
                </wp:positionH>
                <wp:positionV relativeFrom="paragraph">
                  <wp:posOffset>48260</wp:posOffset>
                </wp:positionV>
                <wp:extent cx="9525" cy="214630"/>
                <wp:effectExtent l="43180" t="0" r="61595" b="13970"/>
                <wp:wrapNone/>
                <wp:docPr id="71" name="直接连接符 71"/>
                <wp:cNvGraphicFramePr/>
                <a:graphic xmlns:a="http://schemas.openxmlformats.org/drawingml/2006/main">
                  <a:graphicData uri="http://schemas.microsoft.com/office/word/2010/wordprocessingShape">
                    <wps:wsp>
                      <wps:cNvCnPr/>
                      <wps:spPr>
                        <a:xfrm>
                          <a:off x="0" y="0"/>
                          <a:ext cx="635" cy="415290"/>
                        </a:xfrm>
                        <a:prstGeom prst="line">
                          <a:avLst/>
                        </a:prstGeom>
                        <a:ln w="9525" cap="flat" cmpd="sng">
                          <a:solidFill>
                            <a:srgbClr val="000000"/>
                          </a:solidFill>
                          <a:prstDash val="solid"/>
                          <a:headEnd type="none" w="med" len="med"/>
                          <a:tailEnd type="arrow" w="med" len="med"/>
                        </a:ln>
                        <a:effectLst/>
                      </wps:spPr>
                      <wps:bodyPr upright="1"/>
                    </wps:wsp>
                  </a:graphicData>
                </a:graphic>
              </wp:anchor>
            </w:drawing>
          </mc:Choice>
          <mc:Fallback>
            <w:pict>
              <v:line id="_x0000_s1026" o:spid="_x0000_s1026" o:spt="20" style="position:absolute;left:0pt;margin-left:216pt;margin-top:3.8pt;height:16.9pt;width:0.75pt;z-index:251759616;mso-width-relative:page;mso-height-relative:page;" filled="f" stroked="t" coordsize="21600,21600" o:gfxdata="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bZpHxtkAAAAIAQAADwAAAAAAAAABACAAAAAiAAAAZHJz&#10;L2Rvd25yZXYueG1sUEsBAhQAFAAAAAgAh07iQMzRYBIDAgAA9gMAAA4AAAAAAAAAAQAgAAAAKAEA&#10;AGRycy9lMm9Eb2MueG1sUEsFBgAAAAAGAAYAWQEAAJ0FAAAAAA==&#10;">
                <v:path arrowok="t"/>
                <v:fill on="f" focussize="0,0"/>
                <v:stroke joinstyle="round" endarrow="open"/>
                <v:imagedata o:title=""/>
                <o:lock v:ext="edit" aspectratio="f"/>
              </v:line>
            </w:pict>
          </mc:Fallback>
        </mc:AlternateContent>
      </w:r>
    </w:p>
    <w:p w14:paraId="37EC10A2">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80768" behindDoc="0" locked="0" layoutInCell="1" allowOverlap="1">
                <wp:simplePos x="0" y="0"/>
                <wp:positionH relativeFrom="column">
                  <wp:posOffset>3721735</wp:posOffset>
                </wp:positionH>
                <wp:positionV relativeFrom="paragraph">
                  <wp:posOffset>36830</wp:posOffset>
                </wp:positionV>
                <wp:extent cx="712470" cy="437515"/>
                <wp:effectExtent l="4445" t="4445" r="6985" b="15240"/>
                <wp:wrapNone/>
                <wp:docPr id="68" name="圆角矩形 68"/>
                <wp:cNvGraphicFramePr/>
                <a:graphic xmlns:a="http://schemas.openxmlformats.org/drawingml/2006/main">
                  <a:graphicData uri="http://schemas.microsoft.com/office/word/2010/wordprocessingShape">
                    <wps:wsp>
                      <wps:cNvSpPr/>
                      <wps:spPr>
                        <a:xfrm>
                          <a:off x="0" y="0"/>
                          <a:ext cx="712470" cy="437515"/>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42F6802D">
                            <w:pPr>
                              <w:spacing w:beforeLines="0" w:afterLines="0" w:line="240" w:lineRule="exact"/>
                              <w:jc w:val="center"/>
                              <w:rPr>
                                <w:rFonts w:hint="default"/>
                                <w:b w:val="0"/>
                                <w:bCs/>
                                <w:sz w:val="20"/>
                                <w:szCs w:val="20"/>
                              </w:rPr>
                            </w:pPr>
                            <w:r>
                              <w:rPr>
                                <w:rFonts w:hint="default" w:ascii="微软雅黑" w:hAnsi="微软雅黑" w:eastAsia="微软雅黑"/>
                                <w:b w:val="0"/>
                                <w:bCs/>
                                <w:color w:val="000000"/>
                                <w:sz w:val="20"/>
                                <w:szCs w:val="20"/>
                              </w:rPr>
                              <w:t>林地湿变化图斑</w:t>
                            </w:r>
                          </w:p>
                        </w:txbxContent>
                      </wps:txbx>
                      <wps:bodyPr wrap="square" lIns="0" tIns="18000" rIns="0" bIns="14400" upright="1"/>
                    </wps:wsp>
                  </a:graphicData>
                </a:graphic>
              </wp:anchor>
            </w:drawing>
          </mc:Choice>
          <mc:Fallback>
            <w:pict>
              <v:roundrect id="_x0000_s1026" o:spid="_x0000_s1026" o:spt="2" style="position:absolute;left:0pt;margin-left:293.05pt;margin-top:2.9pt;height:34.45pt;width:56.1pt;z-index:251680768;mso-width-relative:page;mso-height-relative:page;" fillcolor="#FFFFFF" filled="t" stroked="t" coordsize="21600,21600" arcsize="0.166666666666667" o:gfxdata="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Mfu/F9oAAAAIAQAADwAAAAAA&#10;AAABACAAAAAiAAAAZHJzL2Rvd25yZXYueG1sUEsBAhQAFAAAAAgAh07iQL6TnGxKAgAAnwQAAA4A&#10;AAAAAAAAAQAgAAAAKQEAAGRycy9lMm9Eb2MueG1sUEsFBgAAAAAGAAYAWQEAAOUFAAAAAA==&#10;">
                <v:path/>
                <v:fill on="t" focussize="0,0"/>
                <v:stroke joinstyle="round"/>
                <v:imagedata o:title=""/>
                <o:lock v:ext="edit" aspectratio="f"/>
                <v:textbox inset="0mm,0.5mm,0mm,0.4mm">
                  <w:txbxContent>
                    <w:p w14:paraId="42F6802D">
                      <w:pPr>
                        <w:spacing w:beforeLines="0" w:afterLines="0" w:line="240" w:lineRule="exact"/>
                        <w:jc w:val="center"/>
                        <w:rPr>
                          <w:rFonts w:hint="default"/>
                          <w:b w:val="0"/>
                          <w:bCs/>
                          <w:sz w:val="20"/>
                          <w:szCs w:val="20"/>
                        </w:rPr>
                      </w:pPr>
                      <w:r>
                        <w:rPr>
                          <w:rFonts w:hint="default" w:ascii="微软雅黑" w:hAnsi="微软雅黑" w:eastAsia="微软雅黑"/>
                          <w:b w:val="0"/>
                          <w:bCs/>
                          <w:color w:val="000000"/>
                          <w:sz w:val="20"/>
                          <w:szCs w:val="20"/>
                        </w:rPr>
                        <w:t>林地湿变化图斑</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78720" behindDoc="0" locked="0" layoutInCell="1" allowOverlap="1">
                <wp:simplePos x="0" y="0"/>
                <wp:positionH relativeFrom="column">
                  <wp:posOffset>2529840</wp:posOffset>
                </wp:positionH>
                <wp:positionV relativeFrom="paragraph">
                  <wp:posOffset>10795</wp:posOffset>
                </wp:positionV>
                <wp:extent cx="935990" cy="450215"/>
                <wp:effectExtent l="4445" t="4445" r="12065" b="21590"/>
                <wp:wrapNone/>
                <wp:docPr id="73" name="圆角矩形 73"/>
                <wp:cNvGraphicFramePr/>
                <a:graphic xmlns:a="http://schemas.openxmlformats.org/drawingml/2006/main">
                  <a:graphicData uri="http://schemas.microsoft.com/office/word/2010/wordprocessingShape">
                    <wps:wsp>
                      <wps:cNvSpPr/>
                      <wps:spPr>
                        <a:xfrm>
                          <a:off x="0" y="0"/>
                          <a:ext cx="935990" cy="450215"/>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0B7F3C87">
                            <w:pPr>
                              <w:spacing w:beforeLines="0" w:afterLines="0" w:line="240" w:lineRule="exact"/>
                              <w:jc w:val="center"/>
                              <w:rPr>
                                <w:rFonts w:hint="default" w:ascii="微软雅黑" w:hAnsi="微软雅黑" w:eastAsia="微软雅黑"/>
                                <w:b w:val="0"/>
                                <w:bCs/>
                                <w:color w:val="000000"/>
                                <w:sz w:val="20"/>
                                <w:szCs w:val="20"/>
                                <w:lang w:val="en-US" w:eastAsia="zh-CN"/>
                              </w:rPr>
                            </w:pPr>
                            <w:r>
                              <w:rPr>
                                <w:rFonts w:hint="eastAsia" w:ascii="微软雅黑" w:hAnsi="微软雅黑" w:eastAsia="微软雅黑"/>
                                <w:b w:val="0"/>
                                <w:bCs/>
                                <w:color w:val="000000"/>
                                <w:sz w:val="20"/>
                                <w:szCs w:val="20"/>
                                <w:lang w:val="en-US" w:eastAsia="zh-CN"/>
                              </w:rPr>
                              <w:t>耕地不合理流入流出图斑</w:t>
                            </w:r>
                          </w:p>
                        </w:txbxContent>
                      </wps:txbx>
                      <wps:bodyPr vert="horz" wrap="square" lIns="0" tIns="18000" rIns="0" bIns="14400" anchor="t" anchorCtr="0" upright="1"/>
                    </wps:wsp>
                  </a:graphicData>
                </a:graphic>
              </wp:anchor>
            </w:drawing>
          </mc:Choice>
          <mc:Fallback>
            <w:pict>
              <v:roundrect id="_x0000_s1026" o:spid="_x0000_s1026" o:spt="2" style="position:absolute;left:0pt;margin-left:199.2pt;margin-top:0.85pt;height:35.45pt;width:73.7pt;z-index:251678720;mso-width-relative:page;mso-height-relative:page;" fillcolor="#FFFFFF" filled="t" stroked="t" coordsize="21600,21600" arcsize="0.166666666666667" o:gfxdata="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Dva00t2gAAAAgBAAAPAAAAAAAAAAEAIAAAACIAAABkcnMvZG93bnJldi54bWxQSwECFAAUAAAA&#10;CACHTuJABw/l/l4CAADEBAAADgAAAAAAAAABACAAAAApAQAAZHJzL2Uyb0RvYy54bWxQSwUGAAAA&#10;AAYABgBZAQAA+QUAAAAA&#10;">
                <v:path/>
                <v:fill on="t" focussize="0,0"/>
                <v:stroke joinstyle="round"/>
                <v:imagedata o:title=""/>
                <o:lock v:ext="edit" aspectratio="f"/>
                <v:textbox inset="0mm,0.5mm,0mm,0.4mm">
                  <w:txbxContent>
                    <w:p w14:paraId="0B7F3C87">
                      <w:pPr>
                        <w:spacing w:beforeLines="0" w:afterLines="0" w:line="240" w:lineRule="exact"/>
                        <w:jc w:val="center"/>
                        <w:rPr>
                          <w:rFonts w:hint="default" w:ascii="微软雅黑" w:hAnsi="微软雅黑" w:eastAsia="微软雅黑"/>
                          <w:b w:val="0"/>
                          <w:bCs/>
                          <w:color w:val="000000"/>
                          <w:sz w:val="20"/>
                          <w:szCs w:val="20"/>
                          <w:lang w:val="en-US" w:eastAsia="zh-CN"/>
                        </w:rPr>
                      </w:pPr>
                      <w:r>
                        <w:rPr>
                          <w:rFonts w:hint="eastAsia" w:ascii="微软雅黑" w:hAnsi="微软雅黑" w:eastAsia="微软雅黑"/>
                          <w:b w:val="0"/>
                          <w:bCs/>
                          <w:color w:val="000000"/>
                          <w:sz w:val="20"/>
                          <w:szCs w:val="20"/>
                          <w:lang w:val="en-US" w:eastAsia="zh-CN"/>
                        </w:rPr>
                        <w:t>耕地不合理流入流出图斑</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76672" behindDoc="0" locked="0" layoutInCell="1" allowOverlap="1">
                <wp:simplePos x="0" y="0"/>
                <wp:positionH relativeFrom="column">
                  <wp:posOffset>1133475</wp:posOffset>
                </wp:positionH>
                <wp:positionV relativeFrom="paragraph">
                  <wp:posOffset>6985</wp:posOffset>
                </wp:positionV>
                <wp:extent cx="1127760" cy="451485"/>
                <wp:effectExtent l="4445" t="4445" r="10795" b="20320"/>
                <wp:wrapNone/>
                <wp:docPr id="76" name="圆角矩形 76"/>
                <wp:cNvGraphicFramePr/>
                <a:graphic xmlns:a="http://schemas.openxmlformats.org/drawingml/2006/main">
                  <a:graphicData uri="http://schemas.microsoft.com/office/word/2010/wordprocessingShape">
                    <wps:wsp>
                      <wps:cNvSpPr/>
                      <wps:spPr>
                        <a:xfrm>
                          <a:off x="0" y="0"/>
                          <a:ext cx="1127760" cy="451485"/>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6668B64D">
                            <w:pPr>
                              <w:keepNext w:val="0"/>
                              <w:keepLines w:val="0"/>
                              <w:pageBreakBefore w:val="0"/>
                              <w:widowControl w:val="0"/>
                              <w:kinsoku/>
                              <w:wordWrap/>
                              <w:overflowPunct/>
                              <w:topLinePunct w:val="0"/>
                              <w:bidi w:val="0"/>
                              <w:adjustRightInd/>
                              <w:snapToGrid/>
                              <w:spacing w:beforeLines="0" w:afterLines="0" w:line="360" w:lineRule="auto"/>
                              <w:jc w:val="center"/>
                              <w:textAlignment w:val="auto"/>
                              <w:rPr>
                                <w:rFonts w:hint="default" w:eastAsia="宋体"/>
                                <w:b w:val="0"/>
                                <w:bCs w:val="0"/>
                                <w:sz w:val="20"/>
                                <w:szCs w:val="20"/>
                                <w:lang w:val="en-US" w:eastAsia="zh-CN"/>
                              </w:rPr>
                            </w:pPr>
                            <w:r>
                              <w:rPr>
                                <w:rFonts w:hint="eastAsia" w:ascii="微软雅黑" w:hAnsi="微软雅黑" w:eastAsia="微软雅黑" w:cs="微软雅黑"/>
                                <w:b w:val="0"/>
                                <w:bCs w:val="0"/>
                                <w:i w:val="0"/>
                                <w:iCs w:val="0"/>
                                <w:caps w:val="0"/>
                                <w:color w:val="000000"/>
                                <w:spacing w:val="0"/>
                                <w:sz w:val="20"/>
                                <w:szCs w:val="20"/>
                                <w:lang w:val="en-US" w:eastAsia="zh-CN"/>
                              </w:rPr>
                              <w:t>违法用地图斑</w:t>
                            </w:r>
                          </w:p>
                        </w:txbxContent>
                      </wps:txbx>
                      <wps:bodyPr vert="horz" wrap="square" lIns="0" tIns="18000" rIns="0" bIns="14400" anchor="t" anchorCtr="0" upright="1"/>
                    </wps:wsp>
                  </a:graphicData>
                </a:graphic>
              </wp:anchor>
            </w:drawing>
          </mc:Choice>
          <mc:Fallback>
            <w:pict>
              <v:roundrect id="_x0000_s1026" o:spid="_x0000_s1026" o:spt="2" style="position:absolute;left:0pt;margin-left:89.25pt;margin-top:0.55pt;height:35.55pt;width:88.8pt;z-index:251676672;mso-width-relative:page;mso-height-relative:page;" fillcolor="#FFFFFF" filled="t" stroked="t" coordsize="21600,21600" arcsize="0.166666666666667" o:gfxdata="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ZpYCS2AAAAAgBAAAPAAAAAAAAAAEAIAAAACIAAABkcnMvZG93bnJldi54bWxQSwECFAAUAAAA&#10;CACHTuJAAAO6x2ACAADFBAAADgAAAAAAAAABACAAAAAnAQAAZHJzL2Uyb0RvYy54bWxQSwUGAAAA&#10;AAYABgBZAQAA+QUAAAAA&#10;">
                <v:path/>
                <v:fill on="t" focussize="0,0"/>
                <v:stroke joinstyle="round"/>
                <v:imagedata o:title=""/>
                <o:lock v:ext="edit" aspectratio="f"/>
                <v:textbox inset="0mm,0.5mm,0mm,0.4mm">
                  <w:txbxContent>
                    <w:p w14:paraId="6668B64D">
                      <w:pPr>
                        <w:keepNext w:val="0"/>
                        <w:keepLines w:val="0"/>
                        <w:pageBreakBefore w:val="0"/>
                        <w:widowControl w:val="0"/>
                        <w:kinsoku/>
                        <w:wordWrap/>
                        <w:overflowPunct/>
                        <w:topLinePunct w:val="0"/>
                        <w:bidi w:val="0"/>
                        <w:adjustRightInd/>
                        <w:snapToGrid/>
                        <w:spacing w:beforeLines="0" w:afterLines="0" w:line="360" w:lineRule="auto"/>
                        <w:jc w:val="center"/>
                        <w:textAlignment w:val="auto"/>
                        <w:rPr>
                          <w:rFonts w:hint="default" w:eastAsia="宋体"/>
                          <w:b w:val="0"/>
                          <w:bCs w:val="0"/>
                          <w:sz w:val="20"/>
                          <w:szCs w:val="20"/>
                          <w:lang w:val="en-US" w:eastAsia="zh-CN"/>
                        </w:rPr>
                      </w:pPr>
                      <w:r>
                        <w:rPr>
                          <w:rFonts w:hint="eastAsia" w:ascii="微软雅黑" w:hAnsi="微软雅黑" w:eastAsia="微软雅黑" w:cs="微软雅黑"/>
                          <w:b w:val="0"/>
                          <w:bCs w:val="0"/>
                          <w:i w:val="0"/>
                          <w:iCs w:val="0"/>
                          <w:caps w:val="0"/>
                          <w:color w:val="000000"/>
                          <w:spacing w:val="0"/>
                          <w:sz w:val="20"/>
                          <w:szCs w:val="20"/>
                          <w:lang w:val="en-US" w:eastAsia="zh-CN"/>
                        </w:rPr>
                        <w:t>违法用地图斑</w:t>
                      </w:r>
                    </w:p>
                  </w:txbxContent>
                </v:textbox>
              </v:roundrect>
            </w:pict>
          </mc:Fallback>
        </mc:AlternateContent>
      </w:r>
    </w:p>
    <w:p w14:paraId="18A91ABE">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81792" behindDoc="0" locked="0" layoutInCell="1" allowOverlap="1">
                <wp:simplePos x="0" y="0"/>
                <wp:positionH relativeFrom="column">
                  <wp:posOffset>3721100</wp:posOffset>
                </wp:positionH>
                <wp:positionV relativeFrom="paragraph">
                  <wp:posOffset>363220</wp:posOffset>
                </wp:positionV>
                <wp:extent cx="713105" cy="349250"/>
                <wp:effectExtent l="5080" t="4445" r="5715" b="8255"/>
                <wp:wrapNone/>
                <wp:docPr id="69" name="圆角矩形 69"/>
                <wp:cNvGraphicFramePr/>
                <a:graphic xmlns:a="http://schemas.openxmlformats.org/drawingml/2006/main">
                  <a:graphicData uri="http://schemas.microsoft.com/office/word/2010/wordprocessingShape">
                    <wps:wsp>
                      <wps:cNvSpPr/>
                      <wps:spPr>
                        <a:xfrm>
                          <a:off x="0" y="0"/>
                          <a:ext cx="713105" cy="34925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236D924A">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ascii="微软雅黑" w:hAnsi="微软雅黑" w:eastAsia="微软雅黑"/>
                                <w:b w:val="0"/>
                                <w:bCs/>
                                <w:color w:val="000000"/>
                                <w:sz w:val="21"/>
                                <w:szCs w:val="21"/>
                              </w:rPr>
                            </w:pPr>
                            <w:r>
                              <w:rPr>
                                <w:rFonts w:hint="default" w:ascii="微软雅黑" w:hAnsi="微软雅黑" w:eastAsia="微软雅黑"/>
                                <w:b w:val="0"/>
                                <w:bCs/>
                                <w:color w:val="000000"/>
                                <w:sz w:val="21"/>
                                <w:szCs w:val="21"/>
                              </w:rPr>
                              <w:t>林</w:t>
                            </w:r>
                            <w:r>
                              <w:rPr>
                                <w:rFonts w:hint="eastAsia" w:ascii="微软雅黑" w:hAnsi="微软雅黑" w:eastAsia="微软雅黑"/>
                                <w:b w:val="0"/>
                                <w:bCs/>
                                <w:color w:val="000000"/>
                                <w:sz w:val="21"/>
                                <w:szCs w:val="21"/>
                                <w:lang w:val="en-US" w:eastAsia="zh-CN"/>
                              </w:rPr>
                              <w:t xml:space="preserve"> 草</w:t>
                            </w:r>
                          </w:p>
                        </w:txbxContent>
                      </wps:txbx>
                      <wps:bodyPr vert="horz" wrap="square" lIns="0" tIns="32400" rIns="0" bIns="14400" anchor="t" anchorCtr="0" upright="1"/>
                    </wps:wsp>
                  </a:graphicData>
                </a:graphic>
              </wp:anchor>
            </w:drawing>
          </mc:Choice>
          <mc:Fallback>
            <w:pict>
              <v:roundrect id="_x0000_s1026" o:spid="_x0000_s1026" o:spt="2" style="position:absolute;left:0pt;margin-left:293pt;margin-top:28.6pt;height:27.5pt;width:56.15pt;z-index:251681792;mso-width-relative:page;mso-height-relative:page;" fillcolor="#FFFFFF" filled="t" stroked="t" coordsize="21600,21600" arcsize="0.166666666666667" o:gfxdata="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gALnQdoAAAAKAQAADwAAAAAAAAABACAAAAAiAAAAZHJzL2Rvd25yZXYueG1sUEsBAhQAFAAA&#10;AAgAh07iQECt485fAgAAxAQAAA4AAAAAAAAAAQAgAAAAKQEAAGRycy9lMm9Eb2MueG1sUEsFBgAA&#10;AAAGAAYAWQEAAPoFAAAAAA==&#10;">
                <v:path/>
                <v:fill on="t" focussize="0,0"/>
                <v:stroke joinstyle="round"/>
                <v:imagedata o:title=""/>
                <o:lock v:ext="edit" aspectratio="f"/>
                <v:textbox inset="0mm,0.9mm,0mm,0.4mm">
                  <w:txbxContent>
                    <w:p w14:paraId="236D924A">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ascii="微软雅黑" w:hAnsi="微软雅黑" w:eastAsia="微软雅黑"/>
                          <w:b w:val="0"/>
                          <w:bCs/>
                          <w:color w:val="000000"/>
                          <w:sz w:val="21"/>
                          <w:szCs w:val="21"/>
                        </w:rPr>
                      </w:pPr>
                      <w:r>
                        <w:rPr>
                          <w:rFonts w:hint="default" w:ascii="微软雅黑" w:hAnsi="微软雅黑" w:eastAsia="微软雅黑"/>
                          <w:b w:val="0"/>
                          <w:bCs/>
                          <w:color w:val="000000"/>
                          <w:sz w:val="21"/>
                          <w:szCs w:val="21"/>
                        </w:rPr>
                        <w:t>林</w:t>
                      </w:r>
                      <w:r>
                        <w:rPr>
                          <w:rFonts w:hint="eastAsia" w:ascii="微软雅黑" w:hAnsi="微软雅黑" w:eastAsia="微软雅黑"/>
                          <w:b w:val="0"/>
                          <w:bCs/>
                          <w:color w:val="000000"/>
                          <w:sz w:val="21"/>
                          <w:szCs w:val="21"/>
                          <w:lang w:val="en-US" w:eastAsia="zh-CN"/>
                        </w:rPr>
                        <w:t xml:space="preserve"> 草</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79744" behindDoc="0" locked="0" layoutInCell="1" allowOverlap="1">
                <wp:simplePos x="0" y="0"/>
                <wp:positionH relativeFrom="column">
                  <wp:posOffset>2586990</wp:posOffset>
                </wp:positionH>
                <wp:positionV relativeFrom="paragraph">
                  <wp:posOffset>357505</wp:posOffset>
                </wp:positionV>
                <wp:extent cx="808355" cy="349250"/>
                <wp:effectExtent l="5080" t="4445" r="5715" b="8255"/>
                <wp:wrapNone/>
                <wp:docPr id="57" name="圆角矩形 57"/>
                <wp:cNvGraphicFramePr/>
                <a:graphic xmlns:a="http://schemas.openxmlformats.org/drawingml/2006/main">
                  <a:graphicData uri="http://schemas.microsoft.com/office/word/2010/wordprocessingShape">
                    <wps:wsp>
                      <wps:cNvSpPr/>
                      <wps:spPr>
                        <a:xfrm>
                          <a:off x="0" y="0"/>
                          <a:ext cx="808355" cy="34925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14B38D93">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ascii="微软雅黑" w:hAnsi="微软雅黑" w:eastAsia="微软雅黑"/>
                                <w:b w:val="0"/>
                                <w:bCs/>
                                <w:color w:val="000000"/>
                                <w:sz w:val="21"/>
                                <w:szCs w:val="21"/>
                              </w:rPr>
                            </w:pPr>
                            <w:r>
                              <w:rPr>
                                <w:rFonts w:hint="default" w:ascii="微软雅黑" w:hAnsi="微软雅黑" w:eastAsia="微软雅黑"/>
                                <w:b w:val="0"/>
                                <w:bCs/>
                                <w:color w:val="000000"/>
                                <w:sz w:val="21"/>
                                <w:szCs w:val="21"/>
                              </w:rPr>
                              <w:t>耕</w:t>
                            </w:r>
                            <w:r>
                              <w:rPr>
                                <w:rFonts w:hint="eastAsia" w:ascii="微软雅黑" w:hAnsi="微软雅黑" w:eastAsia="微软雅黑"/>
                                <w:b w:val="0"/>
                                <w:bCs/>
                                <w:color w:val="000000"/>
                                <w:sz w:val="21"/>
                                <w:szCs w:val="21"/>
                                <w:lang w:val="en-US" w:eastAsia="zh-CN"/>
                              </w:rPr>
                              <w:t xml:space="preserve"> </w:t>
                            </w:r>
                            <w:r>
                              <w:rPr>
                                <w:rFonts w:hint="default" w:ascii="微软雅黑" w:hAnsi="微软雅黑" w:eastAsia="微软雅黑"/>
                                <w:b w:val="0"/>
                                <w:bCs/>
                                <w:color w:val="000000"/>
                                <w:sz w:val="21"/>
                                <w:szCs w:val="21"/>
                              </w:rPr>
                              <w:t>保</w:t>
                            </w:r>
                          </w:p>
                        </w:txbxContent>
                      </wps:txbx>
                      <wps:bodyPr vert="horz" wrap="square" lIns="0" tIns="32400" rIns="0" bIns="14400" anchor="t" anchorCtr="0" upright="1"/>
                    </wps:wsp>
                  </a:graphicData>
                </a:graphic>
              </wp:anchor>
            </w:drawing>
          </mc:Choice>
          <mc:Fallback>
            <w:pict>
              <v:roundrect id="_x0000_s1026" o:spid="_x0000_s1026" o:spt="2" style="position:absolute;left:0pt;margin-left:203.7pt;margin-top:28.15pt;height:27.5pt;width:63.65pt;z-index:251679744;mso-width-relative:page;mso-height-relative:page;" fillcolor="#FFFFFF" filled="t" stroked="t" coordsize="21600,21600" arcsize="0.166666666666667" o:gfxdata="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nBy3xNoAAAAKAQAADwAAAAAAAAABACAAAAAiAAAAZHJzL2Rvd25yZXYueG1sUEsBAhQAFAAA&#10;AAgAh07iQNghu/5fAgAAxAQAAA4AAAAAAAAAAQAgAAAAKQEAAGRycy9lMm9Eb2MueG1sUEsFBgAA&#10;AAAGAAYAWQEAAPoFAAAAAA==&#10;">
                <v:path/>
                <v:fill on="t" focussize="0,0"/>
                <v:stroke joinstyle="round"/>
                <v:imagedata o:title=""/>
                <o:lock v:ext="edit" aspectratio="f"/>
                <v:textbox inset="0mm,0.9mm,0mm,0.4mm">
                  <w:txbxContent>
                    <w:p w14:paraId="14B38D93">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ascii="微软雅黑" w:hAnsi="微软雅黑" w:eastAsia="微软雅黑"/>
                          <w:b w:val="0"/>
                          <w:bCs/>
                          <w:color w:val="000000"/>
                          <w:sz w:val="21"/>
                          <w:szCs w:val="21"/>
                        </w:rPr>
                      </w:pPr>
                      <w:r>
                        <w:rPr>
                          <w:rFonts w:hint="default" w:ascii="微软雅黑" w:hAnsi="微软雅黑" w:eastAsia="微软雅黑"/>
                          <w:b w:val="0"/>
                          <w:bCs/>
                          <w:color w:val="000000"/>
                          <w:sz w:val="21"/>
                          <w:szCs w:val="21"/>
                        </w:rPr>
                        <w:t>耕</w:t>
                      </w:r>
                      <w:r>
                        <w:rPr>
                          <w:rFonts w:hint="eastAsia" w:ascii="微软雅黑" w:hAnsi="微软雅黑" w:eastAsia="微软雅黑"/>
                          <w:b w:val="0"/>
                          <w:bCs/>
                          <w:color w:val="000000"/>
                          <w:sz w:val="21"/>
                          <w:szCs w:val="21"/>
                          <w:lang w:val="en-US" w:eastAsia="zh-CN"/>
                        </w:rPr>
                        <w:t xml:space="preserve"> </w:t>
                      </w:r>
                      <w:r>
                        <w:rPr>
                          <w:rFonts w:hint="default" w:ascii="微软雅黑" w:hAnsi="微软雅黑" w:eastAsia="微软雅黑"/>
                          <w:b w:val="0"/>
                          <w:bCs/>
                          <w:color w:val="000000"/>
                          <w:sz w:val="21"/>
                          <w:szCs w:val="21"/>
                        </w:rPr>
                        <w:t>保</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77696" behindDoc="0" locked="0" layoutInCell="1" allowOverlap="1">
                <wp:simplePos x="0" y="0"/>
                <wp:positionH relativeFrom="column">
                  <wp:posOffset>1332230</wp:posOffset>
                </wp:positionH>
                <wp:positionV relativeFrom="paragraph">
                  <wp:posOffset>354965</wp:posOffset>
                </wp:positionV>
                <wp:extent cx="731520" cy="349250"/>
                <wp:effectExtent l="5080" t="4445" r="6350" b="8255"/>
                <wp:wrapNone/>
                <wp:docPr id="55" name="圆角矩形 55"/>
                <wp:cNvGraphicFramePr/>
                <a:graphic xmlns:a="http://schemas.openxmlformats.org/drawingml/2006/main">
                  <a:graphicData uri="http://schemas.microsoft.com/office/word/2010/wordprocessingShape">
                    <wps:wsp>
                      <wps:cNvSpPr/>
                      <wps:spPr>
                        <a:xfrm>
                          <a:off x="0" y="0"/>
                          <a:ext cx="731520" cy="34925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212E6F37">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b w:val="0"/>
                                <w:bCs/>
                                <w:sz w:val="21"/>
                                <w:szCs w:val="21"/>
                              </w:rPr>
                            </w:pPr>
                            <w:r>
                              <w:rPr>
                                <w:rFonts w:hint="default" w:ascii="微软雅黑" w:hAnsi="微软雅黑" w:eastAsia="微软雅黑"/>
                                <w:b w:val="0"/>
                                <w:bCs/>
                                <w:color w:val="000000"/>
                                <w:sz w:val="21"/>
                                <w:szCs w:val="21"/>
                              </w:rPr>
                              <w:t>执</w:t>
                            </w:r>
                            <w:r>
                              <w:rPr>
                                <w:rFonts w:hint="eastAsia" w:ascii="微软雅黑" w:hAnsi="微软雅黑" w:eastAsia="微软雅黑"/>
                                <w:b w:val="0"/>
                                <w:bCs/>
                                <w:color w:val="000000"/>
                                <w:sz w:val="21"/>
                                <w:szCs w:val="21"/>
                                <w:lang w:val="en-US" w:eastAsia="zh-CN"/>
                              </w:rPr>
                              <w:t xml:space="preserve"> </w:t>
                            </w:r>
                            <w:r>
                              <w:rPr>
                                <w:rFonts w:hint="default" w:ascii="微软雅黑" w:hAnsi="微软雅黑" w:eastAsia="微软雅黑"/>
                                <w:b w:val="0"/>
                                <w:bCs/>
                                <w:color w:val="000000"/>
                                <w:sz w:val="21"/>
                                <w:szCs w:val="21"/>
                              </w:rPr>
                              <w:t>法</w:t>
                            </w:r>
                          </w:p>
                        </w:txbxContent>
                      </wps:txbx>
                      <wps:bodyPr vert="horz" wrap="square" lIns="0" tIns="32400" rIns="0" bIns="14400" anchor="t" anchorCtr="0" upright="1"/>
                    </wps:wsp>
                  </a:graphicData>
                </a:graphic>
              </wp:anchor>
            </w:drawing>
          </mc:Choice>
          <mc:Fallback>
            <w:pict>
              <v:roundrect id="_x0000_s1026" o:spid="_x0000_s1026" o:spt="2" style="position:absolute;left:0pt;margin-left:104.9pt;margin-top:27.95pt;height:27.5pt;width:57.6pt;z-index:251677696;mso-width-relative:page;mso-height-relative:page;" fillcolor="#FFFFFF" filled="t" stroked="t" coordsize="21600,21600" arcsize="0.166666666666667" o:gfxdata="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D8HccL2QAAAAoBAAAPAAAAAAAAAAEAIAAAACIAAABkcnMvZG93bnJldi54bWxQSwECFAAUAAAA&#10;CACHTuJA91AuZ18CAADEBAAADgAAAAAAAAABACAAAAAoAQAAZHJzL2Uyb0RvYy54bWxQSwUGAAAA&#10;AAYABgBZAQAA+QUAAAAA&#10;">
                <v:path/>
                <v:fill on="t" focussize="0,0"/>
                <v:stroke joinstyle="round"/>
                <v:imagedata o:title=""/>
                <o:lock v:ext="edit" aspectratio="f"/>
                <v:textbox inset="0mm,0.9mm,0mm,0.4mm">
                  <w:txbxContent>
                    <w:p w14:paraId="212E6F37">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b w:val="0"/>
                          <w:bCs/>
                          <w:sz w:val="21"/>
                          <w:szCs w:val="21"/>
                        </w:rPr>
                      </w:pPr>
                      <w:r>
                        <w:rPr>
                          <w:rFonts w:hint="default" w:ascii="微软雅黑" w:hAnsi="微软雅黑" w:eastAsia="微软雅黑"/>
                          <w:b w:val="0"/>
                          <w:bCs/>
                          <w:color w:val="000000"/>
                          <w:sz w:val="21"/>
                          <w:szCs w:val="21"/>
                        </w:rPr>
                        <w:t>执</w:t>
                      </w:r>
                      <w:r>
                        <w:rPr>
                          <w:rFonts w:hint="eastAsia" w:ascii="微软雅黑" w:hAnsi="微软雅黑" w:eastAsia="微软雅黑"/>
                          <w:b w:val="0"/>
                          <w:bCs/>
                          <w:color w:val="000000"/>
                          <w:sz w:val="21"/>
                          <w:szCs w:val="21"/>
                          <w:lang w:val="en-US" w:eastAsia="zh-CN"/>
                        </w:rPr>
                        <w:t xml:space="preserve"> </w:t>
                      </w:r>
                      <w:r>
                        <w:rPr>
                          <w:rFonts w:hint="default" w:ascii="微软雅黑" w:hAnsi="微软雅黑" w:eastAsia="微软雅黑"/>
                          <w:b w:val="0"/>
                          <w:bCs/>
                          <w:color w:val="000000"/>
                          <w:sz w:val="21"/>
                          <w:szCs w:val="21"/>
                        </w:rPr>
                        <w:t>法</w:t>
                      </w:r>
                    </w:p>
                  </w:txbxContent>
                </v:textbox>
              </v:roundrect>
            </w:pict>
          </mc:Fallback>
        </mc:AlternateContent>
      </w:r>
    </w:p>
    <w:p w14:paraId="7BF32108">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b w:val="0"/>
          <w:bCs w:val="0"/>
          <w:color w:val="auto"/>
          <w:sz w:val="32"/>
        </w:rPr>
        <mc:AlternateContent>
          <mc:Choice Requires="wps">
            <w:drawing>
              <wp:anchor distT="0" distB="0" distL="114300" distR="114300" simplePos="0" relativeHeight="251694080" behindDoc="0" locked="0" layoutInCell="1" allowOverlap="1">
                <wp:simplePos x="0" y="0"/>
                <wp:positionH relativeFrom="column">
                  <wp:posOffset>2991485</wp:posOffset>
                </wp:positionH>
                <wp:positionV relativeFrom="paragraph">
                  <wp:posOffset>-331470</wp:posOffset>
                </wp:positionV>
                <wp:extent cx="6350" cy="292735"/>
                <wp:effectExtent l="46990" t="0" r="60960" b="12065"/>
                <wp:wrapNone/>
                <wp:docPr id="58" name="直接箭头连接符 58"/>
                <wp:cNvGraphicFramePr/>
                <a:graphic xmlns:a="http://schemas.openxmlformats.org/drawingml/2006/main">
                  <a:graphicData uri="http://schemas.microsoft.com/office/word/2010/wordprocessingShape">
                    <wps:wsp>
                      <wps:cNvCnPr>
                        <a:stCxn id="73" idx="2"/>
                        <a:endCxn id="57" idx="0"/>
                      </wps:cNvCnPr>
                      <wps:spPr>
                        <a:xfrm flipH="1">
                          <a:off x="0" y="0"/>
                          <a:ext cx="6350" cy="292735"/>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flip:x;margin-left:235.55pt;margin-top:-26.1pt;height:23.05pt;width:0.5pt;z-index:251694080;mso-width-relative:page;mso-height-relative:page;" filled="f" stroked="t" coordsize="21600,21600" o:gfxdata="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D++rZvYAAAACgEAAA8AAAAAAAAAAQAgAAAAIgAAAGRycy9kb3ducmV2LnhtbFBL&#10;AQIUABQAAAAIAIdO4kC68EggLwIAAEcEAAAOAAAAAAAAAAEAIAAAACcBAABkcnMvZTJvRG9jLnht&#10;bFBLBQYAAAAABgAGAFkBAADIBQAAAAA=&#10;">
                <v:fill on="f" focussize="0,0"/>
                <v:stroke color="#000000" joinstyle="round" endarrow="open"/>
                <v:imagedata o:title=""/>
                <o:lock v:ext="edit" aspectratio="f"/>
              </v:shape>
            </w:pict>
          </mc:Fallback>
        </mc:AlternateContent>
      </w:r>
      <w:r>
        <w:rPr>
          <w:b w:val="0"/>
          <w:bCs w:val="0"/>
          <w:color w:val="auto"/>
          <w:sz w:val="32"/>
        </w:rPr>
        <mc:AlternateContent>
          <mc:Choice Requires="wps">
            <w:drawing>
              <wp:anchor distT="0" distB="0" distL="114300" distR="114300" simplePos="0" relativeHeight="251695104" behindDoc="0" locked="0" layoutInCell="1" allowOverlap="1">
                <wp:simplePos x="0" y="0"/>
                <wp:positionH relativeFrom="column">
                  <wp:posOffset>4077970</wp:posOffset>
                </wp:positionH>
                <wp:positionV relativeFrom="paragraph">
                  <wp:posOffset>-318135</wp:posOffset>
                </wp:positionV>
                <wp:extent cx="0" cy="285115"/>
                <wp:effectExtent l="48895" t="0" r="65405" b="635"/>
                <wp:wrapNone/>
                <wp:docPr id="59" name="直接箭头连接符 59"/>
                <wp:cNvGraphicFramePr/>
                <a:graphic xmlns:a="http://schemas.openxmlformats.org/drawingml/2006/main">
                  <a:graphicData uri="http://schemas.microsoft.com/office/word/2010/wordprocessingShape">
                    <wps:wsp>
                      <wps:cNvCnPr>
                        <a:stCxn id="68" idx="2"/>
                        <a:endCxn id="69" idx="0"/>
                      </wps:cNvCnPr>
                      <wps:spPr>
                        <a:xfrm>
                          <a:off x="0" y="0"/>
                          <a:ext cx="0" cy="285115"/>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321.1pt;margin-top:-25.05pt;height:22.45pt;width:0pt;z-index:251695104;mso-width-relative:page;mso-height-relative:page;" filled="f" stroked="t" coordsize="21600,21600" o:gfxdata="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IViMpjW&#10;AAAACgEAAA8AAAAAAAAAAQAgAAAAIgAAAGRycy9kb3ducmV2LnhtbFBLAQIUABQAAAAIAIdO4kD+&#10;kFa1IgIAADoEAAAOAAAAAAAAAAEAIAAAACUBAABkcnMvZTJvRG9jLnhtbFBLBQYAAAAABgAGAFkB&#10;AAC5BQAAAAA=&#10;">
                <v:fill on="f" focussize="0,0"/>
                <v:stroke color="#000000" joinstyle="round" endarrow="open"/>
                <v:imagedata o:title=""/>
                <o:lock v:ext="edit" aspectratio="f"/>
              </v:shape>
            </w:pict>
          </mc:Fallback>
        </mc:AlternateContent>
      </w:r>
      <w:r>
        <w:rPr>
          <w:b w:val="0"/>
          <w:bCs w:val="0"/>
          <w:color w:val="auto"/>
          <w:sz w:val="32"/>
        </w:rPr>
        <mc:AlternateContent>
          <mc:Choice Requires="wps">
            <w:drawing>
              <wp:anchor distT="0" distB="0" distL="114300" distR="114300" simplePos="0" relativeHeight="251693056" behindDoc="0" locked="0" layoutInCell="1" allowOverlap="1">
                <wp:simplePos x="0" y="0"/>
                <wp:positionH relativeFrom="column">
                  <wp:posOffset>1697355</wp:posOffset>
                </wp:positionH>
                <wp:positionV relativeFrom="paragraph">
                  <wp:posOffset>-334010</wp:posOffset>
                </wp:positionV>
                <wp:extent cx="635" cy="292735"/>
                <wp:effectExtent l="48895" t="0" r="64770" b="12065"/>
                <wp:wrapNone/>
                <wp:docPr id="67" name="直接箭头连接符 67"/>
                <wp:cNvGraphicFramePr/>
                <a:graphic xmlns:a="http://schemas.openxmlformats.org/drawingml/2006/main">
                  <a:graphicData uri="http://schemas.microsoft.com/office/word/2010/wordprocessingShape">
                    <wps:wsp>
                      <wps:cNvCnPr>
                        <a:stCxn id="76" idx="2"/>
                        <a:endCxn id="55" idx="0"/>
                      </wps:cNvCnPr>
                      <wps:spPr>
                        <a:xfrm>
                          <a:off x="0" y="0"/>
                          <a:ext cx="635" cy="292735"/>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33.65pt;margin-top:-26.3pt;height:23.05pt;width:0.05pt;z-index:251693056;mso-width-relative:page;mso-height-relative:page;" filled="f" stroked="t" coordsize="21600,21600" o:gfxdata="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y7&#10;DqvXAAAACgEAAA8AAAAAAAAAAQAgAAAAIgAAAGRycy9kb3ducmV2LnhtbFBLAQIUABQAAAAIAIdO&#10;4kDkvIQHJAIAADwEAAAOAAAAAAAAAAEAIAAAACYBAABkcnMvZTJvRG9jLnhtbFBLBQYAAAAABgAG&#10;AFkBAAC8BQAAAAA=&#10;">
                <v:fill on="f" focussize="0,0"/>
                <v:stroke color="#000000" joinstyle="round" endarrow="open"/>
                <v:imagedata o:title=""/>
                <o:lock v:ext="edit" aspectratio="f"/>
              </v:shape>
            </w:pict>
          </mc:Fallback>
        </mc:AlternateContent>
      </w:r>
    </w:p>
    <w:p w14:paraId="4D5AAF6D">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b w:val="0"/>
          <w:bCs w:val="0"/>
          <w:color w:val="auto"/>
          <w:sz w:val="32"/>
        </w:rPr>
        <mc:AlternateContent>
          <mc:Choice Requires="wps">
            <w:drawing>
              <wp:anchor distT="0" distB="0" distL="114300" distR="114300" simplePos="0" relativeHeight="251697152" behindDoc="0" locked="0" layoutInCell="1" allowOverlap="1">
                <wp:simplePos x="0" y="0"/>
                <wp:positionH relativeFrom="column">
                  <wp:posOffset>2964180</wp:posOffset>
                </wp:positionH>
                <wp:positionV relativeFrom="paragraph">
                  <wp:posOffset>48895</wp:posOffset>
                </wp:positionV>
                <wp:extent cx="635" cy="231140"/>
                <wp:effectExtent l="48895" t="0" r="64770" b="16510"/>
                <wp:wrapNone/>
                <wp:docPr id="52" name="直接连接符 52"/>
                <wp:cNvGraphicFramePr/>
                <a:graphic xmlns:a="http://schemas.openxmlformats.org/drawingml/2006/main">
                  <a:graphicData uri="http://schemas.microsoft.com/office/word/2010/wordprocessingShape">
                    <wps:wsp>
                      <wps:cNvCnPr/>
                      <wps:spPr>
                        <a:xfrm>
                          <a:off x="0" y="0"/>
                          <a:ext cx="635" cy="415290"/>
                        </a:xfrm>
                        <a:prstGeom prst="line">
                          <a:avLst/>
                        </a:prstGeom>
                        <a:ln w="9525" cap="flat" cmpd="sng">
                          <a:solidFill>
                            <a:srgbClr val="000000"/>
                          </a:solidFill>
                          <a:prstDash val="solid"/>
                          <a:headEnd type="none" w="med" len="med"/>
                          <a:tailEnd type="arrow" w="med" len="med"/>
                        </a:ln>
                        <a:effectLst/>
                      </wps:spPr>
                      <wps:bodyPr upright="1"/>
                    </wps:wsp>
                  </a:graphicData>
                </a:graphic>
              </wp:anchor>
            </w:drawing>
          </mc:Choice>
          <mc:Fallback>
            <w:pict>
              <v:line id="_x0000_s1026" o:spid="_x0000_s1026" o:spt="20" style="position:absolute;left:0pt;margin-left:233.4pt;margin-top:3.85pt;height:18.2pt;width:0.05pt;z-index:251697152;mso-width-relative:page;mso-height-relative:page;" filled="f" stroked="t" coordsize="21600,21600" o:gfxdata="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iww5r2AAAAAgBAAAPAAAAAAAAAAEAIAAAACIAAABkcnMv&#10;ZG93bnJldi54bWxQSwECFAAUAAAACACHTuJAHQorHQMCAAD2AwAADgAAAAAAAAABACAAAAAnAQAA&#10;ZHJzL2Uyb0RvYy54bWxQSwUGAAAAAAYABgBZAQAAnAUAAAAA&#10;">
                <v:path arrowok="t"/>
                <v:fill on="f" focussize="0,0"/>
                <v:stroke joinstyle="round" endarrow="open"/>
                <v:imagedata o:title=""/>
                <o:lock v:ext="edit" aspectratio="f"/>
              </v:line>
            </w:pict>
          </mc:Fallback>
        </mc:AlternateContent>
      </w:r>
      <w:r>
        <w:rPr>
          <w:rFonts w:hint="default"/>
          <w:b w:val="0"/>
          <w:bCs w:val="0"/>
          <w:color w:val="auto"/>
          <w:sz w:val="32"/>
          <w:szCs w:val="24"/>
        </w:rPr>
        <mc:AlternateContent>
          <mc:Choice Requires="wps">
            <w:drawing>
              <wp:anchor distT="0" distB="0" distL="114300" distR="114300" simplePos="0" relativeHeight="251755520" behindDoc="0" locked="0" layoutInCell="1" allowOverlap="1">
                <wp:simplePos x="0" y="0"/>
                <wp:positionH relativeFrom="column">
                  <wp:posOffset>2402205</wp:posOffset>
                </wp:positionH>
                <wp:positionV relativeFrom="paragraph">
                  <wp:posOffset>294005</wp:posOffset>
                </wp:positionV>
                <wp:extent cx="1158875" cy="406400"/>
                <wp:effectExtent l="5080" t="4445" r="17145" b="8255"/>
                <wp:wrapNone/>
                <wp:docPr id="70" name="圆角矩形 70"/>
                <wp:cNvGraphicFramePr/>
                <a:graphic xmlns:a="http://schemas.openxmlformats.org/drawingml/2006/main">
                  <a:graphicData uri="http://schemas.microsoft.com/office/word/2010/wordprocessingShape">
                    <wps:wsp>
                      <wps:cNvSpPr/>
                      <wps:spPr>
                        <a:xfrm>
                          <a:off x="0" y="0"/>
                          <a:ext cx="1158875" cy="406400"/>
                        </a:xfrm>
                        <a:prstGeom prst="roundRect">
                          <a:avLst>
                            <a:gd name="adj" fmla="val 16667"/>
                          </a:avLst>
                        </a:prstGeom>
                        <a:solidFill>
                          <a:srgbClr val="FFFFFF"/>
                        </a:solidFill>
                        <a:ln w="9525" cap="flat" cmpd="sng">
                          <a:solidFill>
                            <a:srgbClr val="000000"/>
                          </a:solidFill>
                          <a:prstDash val="solid"/>
                          <a:round/>
                          <a:headEnd type="none" w="med" len="med"/>
                          <a:tailEnd type="none" w="med" len="med"/>
                        </a:ln>
                      </wps:spPr>
                      <wps:txbx>
                        <w:txbxContent>
                          <w:p w14:paraId="677E03C8">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eastAsia="宋体"/>
                                <w:b w:val="0"/>
                                <w:bCs/>
                                <w:sz w:val="21"/>
                                <w:szCs w:val="21"/>
                                <w:lang w:eastAsia="zh-CN"/>
                              </w:rPr>
                            </w:pPr>
                            <w:r>
                              <w:rPr>
                                <w:rFonts w:hint="eastAsia" w:ascii="微软雅黑" w:hAnsi="微软雅黑" w:eastAsia="微软雅黑"/>
                                <w:b w:val="0"/>
                                <w:bCs/>
                                <w:color w:val="000000"/>
                                <w:kern w:val="0"/>
                                <w:sz w:val="21"/>
                                <w:szCs w:val="21"/>
                                <w:lang w:eastAsia="zh-CN"/>
                              </w:rPr>
                              <w:t>相关部门确认签字</w:t>
                            </w:r>
                          </w:p>
                        </w:txbxContent>
                      </wps:txbx>
                      <wps:bodyPr lIns="0" tIns="14400" rIns="0" bIns="14400" upright="1"/>
                    </wps:wsp>
                  </a:graphicData>
                </a:graphic>
              </wp:anchor>
            </w:drawing>
          </mc:Choice>
          <mc:Fallback>
            <w:pict>
              <v:roundrect id="_x0000_s1026" o:spid="_x0000_s1026" o:spt="2" style="position:absolute;left:0pt;margin-left:189.15pt;margin-top:23.15pt;height:32pt;width:91.25pt;z-index:251755520;mso-width-relative:page;mso-height-relative:page;" fillcolor="#FFFFFF" filled="t" stroked="t" coordsize="21600,21600" arcsize="0.166666666666667" o:gfxdata="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HmInA2QAAAAoBAAAPAAAAAAAAAAEAIAAAACIAAABkcnMv&#10;ZG93bnJldi54bWxQSwECFAAUAAAACACHTuJApe7VMzsCAACOBAAADgAAAAAAAAABACAAAAAoAQAA&#10;ZHJzL2Uyb0RvYy54bWxQSwUGAAAAAAYABgBZAQAA1QUAAAAA&#10;">
                <v:path/>
                <v:fill on="t" color2="#FFFFFF" focussize="0,0"/>
                <v:stroke joinstyle="round"/>
                <v:imagedata o:title=""/>
                <o:lock v:ext="edit" aspectratio="f"/>
                <v:textbox inset="0mm,0.4mm,0mm,0.4mm">
                  <w:txbxContent>
                    <w:p w14:paraId="677E03C8">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eastAsia="宋体"/>
                          <w:b w:val="0"/>
                          <w:bCs/>
                          <w:sz w:val="21"/>
                          <w:szCs w:val="21"/>
                          <w:lang w:eastAsia="zh-CN"/>
                        </w:rPr>
                      </w:pPr>
                      <w:r>
                        <w:rPr>
                          <w:rFonts w:hint="eastAsia" w:ascii="微软雅黑" w:hAnsi="微软雅黑" w:eastAsia="微软雅黑"/>
                          <w:b w:val="0"/>
                          <w:bCs/>
                          <w:color w:val="000000"/>
                          <w:kern w:val="0"/>
                          <w:sz w:val="21"/>
                          <w:szCs w:val="21"/>
                          <w:lang w:eastAsia="zh-CN"/>
                        </w:rPr>
                        <w:t>相关部门确认签字</w:t>
                      </w:r>
                    </w:p>
                  </w:txbxContent>
                </v:textbox>
              </v:roundrect>
            </w:pict>
          </mc:Fallback>
        </mc:AlternateContent>
      </w:r>
    </w:p>
    <w:p w14:paraId="2C3F3325">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84864" behindDoc="0" locked="0" layoutInCell="1" allowOverlap="1">
                <wp:simplePos x="0" y="0"/>
                <wp:positionH relativeFrom="column">
                  <wp:posOffset>4511040</wp:posOffset>
                </wp:positionH>
                <wp:positionV relativeFrom="paragraph">
                  <wp:posOffset>369570</wp:posOffset>
                </wp:positionV>
                <wp:extent cx="1175385" cy="400050"/>
                <wp:effectExtent l="4445" t="4445" r="20320" b="14605"/>
                <wp:wrapNone/>
                <wp:docPr id="47" name="圆角矩形 47"/>
                <wp:cNvGraphicFramePr/>
                <a:graphic xmlns:a="http://schemas.openxmlformats.org/drawingml/2006/main">
                  <a:graphicData uri="http://schemas.microsoft.com/office/word/2010/wordprocessingShape">
                    <wps:wsp>
                      <wps:cNvSpPr/>
                      <wps:spPr>
                        <a:xfrm>
                          <a:off x="0" y="0"/>
                          <a:ext cx="1175385" cy="40005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3A5148A3">
                            <w:pPr>
                              <w:keepNext w:val="0"/>
                              <w:keepLines w:val="0"/>
                              <w:pageBreakBefore w:val="0"/>
                              <w:widowControl/>
                              <w:kinsoku/>
                              <w:wordWrap/>
                              <w:overflowPunct/>
                              <w:topLinePunct w:val="0"/>
                              <w:bidi w:val="0"/>
                              <w:adjustRightInd/>
                              <w:snapToGrid/>
                              <w:spacing w:beforeLines="0" w:afterLines="0" w:line="400" w:lineRule="exact"/>
                              <w:jc w:val="center"/>
                              <w:textAlignment w:val="auto"/>
                              <w:rPr>
                                <w:rFonts w:hint="eastAsia" w:ascii="微软雅黑" w:hAnsi="微软雅黑" w:eastAsia="微软雅黑"/>
                                <w:b w:val="0"/>
                                <w:bCs/>
                                <w:color w:val="000000"/>
                                <w:kern w:val="0"/>
                                <w:sz w:val="21"/>
                                <w:szCs w:val="21"/>
                                <w:lang w:val="en-US" w:eastAsia="zh-CN"/>
                              </w:rPr>
                            </w:pPr>
                            <w:r>
                              <w:rPr>
                                <w:rFonts w:hint="eastAsia" w:ascii="微软雅黑" w:hAnsi="微软雅黑" w:eastAsia="微软雅黑"/>
                                <w:b w:val="0"/>
                                <w:bCs/>
                                <w:color w:val="000000"/>
                                <w:kern w:val="0"/>
                                <w:sz w:val="21"/>
                                <w:szCs w:val="21"/>
                                <w:lang w:eastAsia="zh-CN"/>
                              </w:rPr>
                              <w:t>县级</w:t>
                            </w:r>
                            <w:r>
                              <w:rPr>
                                <w:rFonts w:hint="default" w:ascii="微软雅黑" w:hAnsi="微软雅黑" w:eastAsia="微软雅黑"/>
                                <w:b w:val="0"/>
                                <w:bCs/>
                                <w:color w:val="000000"/>
                                <w:kern w:val="0"/>
                                <w:sz w:val="21"/>
                                <w:szCs w:val="21"/>
                              </w:rPr>
                              <w:t>整改</w:t>
                            </w:r>
                            <w:r>
                              <w:rPr>
                                <w:rFonts w:hint="eastAsia" w:ascii="微软雅黑" w:hAnsi="微软雅黑" w:eastAsia="微软雅黑"/>
                                <w:b w:val="0"/>
                                <w:bCs/>
                                <w:color w:val="000000"/>
                                <w:kern w:val="0"/>
                                <w:sz w:val="21"/>
                                <w:szCs w:val="21"/>
                                <w:lang w:val="en-US" w:eastAsia="zh-CN"/>
                              </w:rPr>
                              <w:t>核实</w:t>
                            </w:r>
                          </w:p>
                        </w:txbxContent>
                      </wps:txbx>
                      <wps:bodyPr vert="horz" wrap="square" lIns="0" tIns="25200" rIns="0" bIns="14400" anchor="t" anchorCtr="0" upright="1"/>
                    </wps:wsp>
                  </a:graphicData>
                </a:graphic>
              </wp:anchor>
            </w:drawing>
          </mc:Choice>
          <mc:Fallback>
            <w:pict>
              <v:roundrect id="_x0000_s1026" o:spid="_x0000_s1026" o:spt="2" style="position:absolute;left:0pt;margin-left:355.2pt;margin-top:29.1pt;height:31.5pt;width:92.55pt;z-index:251684864;mso-width-relative:page;mso-height-relative:page;" fillcolor="#FFFFFF" filled="t" stroked="t" coordsize="21600,21600" arcsize="0.166666666666667" o:gfxdata="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AkrW+HYAAAACgEAAA8AAAAAAAAAAQAgAAAAIgAAAGRycy9kb3ducmV2LnhtbFBLAQIUABQA&#10;AAAIAIdO4kDSyEIQYgIAAMUEAAAOAAAAAAAAAAEAIAAAACcBAABkcnMvZTJvRG9jLnhtbFBLBQYA&#10;AAAABgAGAFkBAAD7BQAAAAA=&#10;">
                <v:path/>
                <v:fill on="t" color2="#FFFFFF" focussize="0,0"/>
                <v:stroke joinstyle="round"/>
                <v:imagedata o:title=""/>
                <o:lock v:ext="edit" aspectratio="f"/>
                <v:textbox inset="0mm,0.7mm,0mm,0.4mm">
                  <w:txbxContent>
                    <w:p w14:paraId="3A5148A3">
                      <w:pPr>
                        <w:keepNext w:val="0"/>
                        <w:keepLines w:val="0"/>
                        <w:pageBreakBefore w:val="0"/>
                        <w:widowControl/>
                        <w:kinsoku/>
                        <w:wordWrap/>
                        <w:overflowPunct/>
                        <w:topLinePunct w:val="0"/>
                        <w:bidi w:val="0"/>
                        <w:adjustRightInd/>
                        <w:snapToGrid/>
                        <w:spacing w:beforeLines="0" w:afterLines="0" w:line="400" w:lineRule="exact"/>
                        <w:jc w:val="center"/>
                        <w:textAlignment w:val="auto"/>
                        <w:rPr>
                          <w:rFonts w:hint="eastAsia" w:ascii="微软雅黑" w:hAnsi="微软雅黑" w:eastAsia="微软雅黑"/>
                          <w:b w:val="0"/>
                          <w:bCs/>
                          <w:color w:val="000000"/>
                          <w:kern w:val="0"/>
                          <w:sz w:val="21"/>
                          <w:szCs w:val="21"/>
                          <w:lang w:val="en-US" w:eastAsia="zh-CN"/>
                        </w:rPr>
                      </w:pPr>
                      <w:r>
                        <w:rPr>
                          <w:rFonts w:hint="eastAsia" w:ascii="微软雅黑" w:hAnsi="微软雅黑" w:eastAsia="微软雅黑"/>
                          <w:b w:val="0"/>
                          <w:bCs/>
                          <w:color w:val="000000"/>
                          <w:kern w:val="0"/>
                          <w:sz w:val="21"/>
                          <w:szCs w:val="21"/>
                          <w:lang w:eastAsia="zh-CN"/>
                        </w:rPr>
                        <w:t>县级</w:t>
                      </w:r>
                      <w:r>
                        <w:rPr>
                          <w:rFonts w:hint="default" w:ascii="微软雅黑" w:hAnsi="微软雅黑" w:eastAsia="微软雅黑"/>
                          <w:b w:val="0"/>
                          <w:bCs/>
                          <w:color w:val="000000"/>
                          <w:kern w:val="0"/>
                          <w:sz w:val="21"/>
                          <w:szCs w:val="21"/>
                        </w:rPr>
                        <w:t>整改</w:t>
                      </w:r>
                      <w:r>
                        <w:rPr>
                          <w:rFonts w:hint="eastAsia" w:ascii="微软雅黑" w:hAnsi="微软雅黑" w:eastAsia="微软雅黑"/>
                          <w:b w:val="0"/>
                          <w:bCs/>
                          <w:color w:val="000000"/>
                          <w:kern w:val="0"/>
                          <w:sz w:val="21"/>
                          <w:szCs w:val="21"/>
                          <w:lang w:val="en-US" w:eastAsia="zh-CN"/>
                        </w:rPr>
                        <w:t>核实</w:t>
                      </w:r>
                    </w:p>
                  </w:txbxContent>
                </v:textbox>
              </v:roundrect>
            </w:pict>
          </mc:Fallback>
        </mc:AlternateContent>
      </w:r>
      <w:r>
        <w:rPr>
          <w:color w:val="auto"/>
          <w:sz w:val="32"/>
        </w:rPr>
        <mc:AlternateContent>
          <mc:Choice Requires="wps">
            <w:drawing>
              <wp:anchor distT="0" distB="0" distL="114300" distR="114300" simplePos="0" relativeHeight="251754496" behindDoc="0" locked="0" layoutInCell="1" allowOverlap="1">
                <wp:simplePos x="0" y="0"/>
                <wp:positionH relativeFrom="column">
                  <wp:posOffset>2966085</wp:posOffset>
                </wp:positionH>
                <wp:positionV relativeFrom="paragraph">
                  <wp:posOffset>316865</wp:posOffset>
                </wp:positionV>
                <wp:extent cx="1270" cy="257810"/>
                <wp:effectExtent l="48260" t="0" r="64770" b="8890"/>
                <wp:wrapNone/>
                <wp:docPr id="62" name="直接连接符 62"/>
                <wp:cNvGraphicFramePr/>
                <a:graphic xmlns:a="http://schemas.openxmlformats.org/drawingml/2006/main">
                  <a:graphicData uri="http://schemas.microsoft.com/office/word/2010/wordprocessingShape">
                    <wps:wsp>
                      <wps:cNvSpPr/>
                      <wps:spPr>
                        <a:xfrm>
                          <a:off x="0" y="0"/>
                          <a:ext cx="1270" cy="25781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33.55pt;margin-top:24.95pt;height:20.3pt;width:0.1pt;z-index:251754496;mso-width-relative:page;mso-height-relative:page;" filled="f" stroked="t" coordsize="21600,21600" o:gfxdata="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LvLGI2QAAAAkBAAAPAAAAAAAAAAEAIAAAACIAAABkcnMvZG93&#10;bnJldi54bWxQSwECFAAUAAAACACHTuJAPGSwOf8BAADpAwAADgAAAAAAAAABACAAAAAoAQAAZHJz&#10;L2Uyb0RvYy54bWxQSwUGAAAAAAYABgBZAQAAmQUAAAAA&#10;">
                <v:path arrowok="t"/>
                <v:fill on="f" focussize="0,0"/>
                <v:stroke endarrow="open"/>
                <v:imagedata o:title=""/>
                <o:lock v:ext="edit" aspectratio="f"/>
              </v:line>
            </w:pict>
          </mc:Fallback>
        </mc:AlternateContent>
      </w:r>
    </w:p>
    <w:p w14:paraId="7C7E5AA3">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682816" behindDoc="0" locked="0" layoutInCell="1" allowOverlap="1">
                <wp:simplePos x="0" y="0"/>
                <wp:positionH relativeFrom="column">
                  <wp:posOffset>2390140</wp:posOffset>
                </wp:positionH>
                <wp:positionV relativeFrom="paragraph">
                  <wp:posOffset>212725</wp:posOffset>
                </wp:positionV>
                <wp:extent cx="1196340" cy="406400"/>
                <wp:effectExtent l="5080" t="4445" r="17780" b="8255"/>
                <wp:wrapNone/>
                <wp:docPr id="63" name="圆角矩形 63"/>
                <wp:cNvGraphicFramePr/>
                <a:graphic xmlns:a="http://schemas.openxmlformats.org/drawingml/2006/main">
                  <a:graphicData uri="http://schemas.microsoft.com/office/word/2010/wordprocessingShape">
                    <wps:wsp>
                      <wps:cNvSpPr/>
                      <wps:spPr>
                        <a:xfrm>
                          <a:off x="0" y="0"/>
                          <a:ext cx="1196340" cy="40640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201E2396">
                            <w:pPr>
                              <w:spacing w:beforeLines="0" w:afterLines="0" w:line="240" w:lineRule="exact"/>
                              <w:jc w:val="center"/>
                              <w:rPr>
                                <w:rFonts w:hint="default" w:ascii="微软雅黑" w:hAnsi="微软雅黑" w:eastAsia="微软雅黑"/>
                                <w:b w:val="0"/>
                                <w:bCs/>
                                <w:color w:val="000000"/>
                                <w:kern w:val="0"/>
                                <w:sz w:val="21"/>
                                <w:szCs w:val="21"/>
                              </w:rPr>
                            </w:pPr>
                            <w:r>
                              <w:rPr>
                                <w:rFonts w:hint="eastAsia" w:ascii="微软雅黑" w:hAnsi="微软雅黑" w:eastAsia="微软雅黑"/>
                                <w:b w:val="0"/>
                                <w:bCs/>
                                <w:color w:val="000000"/>
                                <w:kern w:val="0"/>
                                <w:sz w:val="21"/>
                                <w:szCs w:val="21"/>
                                <w:lang w:eastAsia="zh-CN"/>
                              </w:rPr>
                              <w:t>县级</w:t>
                            </w:r>
                            <w:r>
                              <w:rPr>
                                <w:rFonts w:hint="default" w:ascii="微软雅黑" w:hAnsi="微软雅黑" w:eastAsia="微软雅黑"/>
                                <w:b w:val="0"/>
                                <w:bCs/>
                                <w:color w:val="000000"/>
                                <w:kern w:val="0"/>
                                <w:sz w:val="21"/>
                                <w:szCs w:val="21"/>
                              </w:rPr>
                              <w:t>调查部门完成</w:t>
                            </w:r>
                          </w:p>
                          <w:p w14:paraId="11A49B5D">
                            <w:pPr>
                              <w:spacing w:beforeLines="0" w:afterLines="0" w:line="240" w:lineRule="exact"/>
                              <w:jc w:val="center"/>
                              <w:rPr>
                                <w:rFonts w:hint="default"/>
                                <w:b w:val="0"/>
                                <w:bCs/>
                                <w:sz w:val="21"/>
                                <w:szCs w:val="21"/>
                              </w:rPr>
                            </w:pPr>
                            <w:r>
                              <w:rPr>
                                <w:rFonts w:hint="default" w:ascii="微软雅黑" w:hAnsi="微软雅黑" w:eastAsia="微软雅黑"/>
                                <w:b w:val="0"/>
                                <w:bCs/>
                                <w:color w:val="000000"/>
                                <w:kern w:val="0"/>
                                <w:sz w:val="21"/>
                                <w:szCs w:val="21"/>
                              </w:rPr>
                              <w:t>年度变更</w:t>
                            </w:r>
                          </w:p>
                        </w:txbxContent>
                      </wps:txbx>
                      <wps:bodyPr vert="horz" wrap="square" lIns="0" tIns="25200" rIns="0" bIns="14400" anchor="t" anchorCtr="0" upright="1"/>
                    </wps:wsp>
                  </a:graphicData>
                </a:graphic>
              </wp:anchor>
            </w:drawing>
          </mc:Choice>
          <mc:Fallback>
            <w:pict>
              <v:roundrect id="_x0000_s1026" o:spid="_x0000_s1026" o:spt="2" style="position:absolute;left:0pt;margin-left:188.2pt;margin-top:16.75pt;height:32pt;width:94.2pt;z-index:251682816;mso-width-relative:page;mso-height-relative:page;" fillcolor="#FFFFFF" filled="t" stroked="t" coordsize="21600,21600" arcsize="0.166666666666667" o:gfxdata="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XIV3odcAAAAJAQAADwAAAAAAAAABACAAAAAiAAAAZHJzL2Rvd25yZXYueG1sUEsBAhQAFAAA&#10;AAgAh07iQFmb7G1iAgAAxQQAAA4AAAAAAAAAAQAgAAAAJgEAAGRycy9lMm9Eb2MueG1sUEsFBgAA&#10;AAAGAAYAWQEAAPoFAAAAAA==&#10;">
                <v:path/>
                <v:fill on="t" focussize="0,0"/>
                <v:stroke joinstyle="round"/>
                <v:imagedata o:title=""/>
                <o:lock v:ext="edit" aspectratio="f"/>
                <v:textbox inset="0mm,0.7mm,0mm,0.4mm">
                  <w:txbxContent>
                    <w:p w14:paraId="201E2396">
                      <w:pPr>
                        <w:spacing w:beforeLines="0" w:afterLines="0" w:line="240" w:lineRule="exact"/>
                        <w:jc w:val="center"/>
                        <w:rPr>
                          <w:rFonts w:hint="default" w:ascii="微软雅黑" w:hAnsi="微软雅黑" w:eastAsia="微软雅黑"/>
                          <w:b w:val="0"/>
                          <w:bCs/>
                          <w:color w:val="000000"/>
                          <w:kern w:val="0"/>
                          <w:sz w:val="21"/>
                          <w:szCs w:val="21"/>
                        </w:rPr>
                      </w:pPr>
                      <w:r>
                        <w:rPr>
                          <w:rFonts w:hint="eastAsia" w:ascii="微软雅黑" w:hAnsi="微软雅黑" w:eastAsia="微软雅黑"/>
                          <w:b w:val="0"/>
                          <w:bCs/>
                          <w:color w:val="000000"/>
                          <w:kern w:val="0"/>
                          <w:sz w:val="21"/>
                          <w:szCs w:val="21"/>
                          <w:lang w:eastAsia="zh-CN"/>
                        </w:rPr>
                        <w:t>县级</w:t>
                      </w:r>
                      <w:r>
                        <w:rPr>
                          <w:rFonts w:hint="default" w:ascii="微软雅黑" w:hAnsi="微软雅黑" w:eastAsia="微软雅黑"/>
                          <w:b w:val="0"/>
                          <w:bCs/>
                          <w:color w:val="000000"/>
                          <w:kern w:val="0"/>
                          <w:sz w:val="21"/>
                          <w:szCs w:val="21"/>
                        </w:rPr>
                        <w:t>调查部门完成</w:t>
                      </w:r>
                    </w:p>
                    <w:p w14:paraId="11A49B5D">
                      <w:pPr>
                        <w:spacing w:beforeLines="0" w:afterLines="0" w:line="240" w:lineRule="exact"/>
                        <w:jc w:val="center"/>
                        <w:rPr>
                          <w:rFonts w:hint="default"/>
                          <w:b w:val="0"/>
                          <w:bCs/>
                          <w:sz w:val="21"/>
                          <w:szCs w:val="21"/>
                        </w:rPr>
                      </w:pPr>
                      <w:r>
                        <w:rPr>
                          <w:rFonts w:hint="default" w:ascii="微软雅黑" w:hAnsi="微软雅黑" w:eastAsia="微软雅黑"/>
                          <w:b w:val="0"/>
                          <w:bCs/>
                          <w:color w:val="000000"/>
                          <w:kern w:val="0"/>
                          <w:sz w:val="21"/>
                          <w:szCs w:val="21"/>
                        </w:rPr>
                        <w:t>年度变更</w:t>
                      </w:r>
                    </w:p>
                  </w:txbxContent>
                </v:textbox>
              </v:roundrect>
            </w:pict>
          </mc:Fallback>
        </mc:AlternateContent>
      </w:r>
    </w:p>
    <w:p w14:paraId="728F51ED">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color w:val="auto"/>
          <w:sz w:val="32"/>
        </w:rPr>
        <mc:AlternateContent>
          <mc:Choice Requires="wps">
            <w:drawing>
              <wp:anchor distT="0" distB="0" distL="114300" distR="114300" simplePos="0" relativeHeight="251764736" behindDoc="0" locked="0" layoutInCell="1" allowOverlap="1">
                <wp:simplePos x="0" y="0"/>
                <wp:positionH relativeFrom="column">
                  <wp:posOffset>3776980</wp:posOffset>
                </wp:positionH>
                <wp:positionV relativeFrom="paragraph">
                  <wp:posOffset>28575</wp:posOffset>
                </wp:positionV>
                <wp:extent cx="1485900" cy="11430"/>
                <wp:effectExtent l="0" t="38100" r="0" b="64770"/>
                <wp:wrapNone/>
                <wp:docPr id="53" name="直接连接符 53"/>
                <wp:cNvGraphicFramePr/>
                <a:graphic xmlns:a="http://schemas.openxmlformats.org/drawingml/2006/main">
                  <a:graphicData uri="http://schemas.microsoft.com/office/word/2010/wordprocessingShape">
                    <wps:wsp>
                      <wps:cNvSpPr/>
                      <wps:spPr>
                        <a:xfrm flipH="1">
                          <a:off x="0" y="0"/>
                          <a:ext cx="1485900" cy="114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297.4pt;margin-top:2.25pt;height:0.9pt;width:117pt;z-index:251764736;mso-width-relative:page;mso-height-relative:page;" filled="f" stroked="t" coordsize="21600,21600" o:gfxdata="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E0zotzXAAAABwEAAA8AAAAAAAAAAQAgAAAAIgAA&#10;AGRycy9kb3ducmV2LnhtbFBLAQIUABQAAAAIAIdO4kAfeYHgCQIAAPUDAAAOAAAAAAAAAAEAIAAA&#10;ACYBAABkcnMvZTJvRG9jLnhtbFBLBQYAAAAABgAGAFkBAAChBQAAAAA=&#10;">
                <v:path arrowok="t"/>
                <v:fill on="f" focussize="0,0"/>
                <v:stroke endarrow="open"/>
                <v:imagedata o:title=""/>
                <o:lock v:ext="edit" aspectratio="f"/>
              </v:line>
            </w:pict>
          </mc:Fallback>
        </mc:AlternateContent>
      </w:r>
      <w:r>
        <w:rPr>
          <w:color w:val="auto"/>
          <w:sz w:val="32"/>
        </w:rPr>
        <mc:AlternateContent>
          <mc:Choice Requires="wps">
            <w:drawing>
              <wp:anchor distT="0" distB="0" distL="114300" distR="114300" simplePos="0" relativeHeight="251763712" behindDoc="0" locked="0" layoutInCell="1" allowOverlap="1">
                <wp:simplePos x="0" y="0"/>
                <wp:positionH relativeFrom="column">
                  <wp:posOffset>5262245</wp:posOffset>
                </wp:positionH>
                <wp:positionV relativeFrom="paragraph">
                  <wp:posOffset>18415</wp:posOffset>
                </wp:positionV>
                <wp:extent cx="635" cy="1447800"/>
                <wp:effectExtent l="4445" t="0" r="13970" b="0"/>
                <wp:wrapNone/>
                <wp:docPr id="72" name="直接连接符 72"/>
                <wp:cNvGraphicFramePr/>
                <a:graphic xmlns:a="http://schemas.openxmlformats.org/drawingml/2006/main">
                  <a:graphicData uri="http://schemas.microsoft.com/office/word/2010/wordprocessingShape">
                    <wps:wsp>
                      <wps:cNvSpPr/>
                      <wps:spPr>
                        <a:xfrm flipH="1" flipV="1">
                          <a:off x="0" y="0"/>
                          <a:ext cx="635" cy="14478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 y;margin-left:414.35pt;margin-top:1.45pt;height:114pt;width:0.05pt;z-index:251763712;mso-width-relative:page;mso-height-relative:page;" filled="f" stroked="t" coordsize="21600,21600" o:gfxdata="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DYvOwNIAAAAJAQAADwAAAAAAAAABACAAAAAiAAAAZHJzL2Rvd25y&#10;ZXYueG1sUEsBAhQAFAAAAAgAh07iQMQp4KQEAgAA/AMAAA4AAAAAAAAAAQAgAAAAIQEAAGRycy9l&#10;Mm9Eb2MueG1sUEsFBgAAAAAGAAYAWQEAAJcFAAAAAA==&#10;">
                <v:path arrowok="t"/>
                <v:fill on="f" focussize="0,0"/>
                <v:stroke/>
                <v:imagedata o:title=""/>
                <o:lock v:ext="edit" aspectratio="f"/>
              </v:line>
            </w:pict>
          </mc:Fallback>
        </mc:AlternateContent>
      </w:r>
      <w:r>
        <w:rPr>
          <w:b w:val="0"/>
          <w:bCs w:val="0"/>
          <w:color w:val="auto"/>
          <w:sz w:val="32"/>
        </w:rPr>
        <mc:AlternateContent>
          <mc:Choice Requires="wps">
            <w:drawing>
              <wp:anchor distT="0" distB="0" distL="114300" distR="114300" simplePos="0" relativeHeight="251773952" behindDoc="0" locked="0" layoutInCell="1" allowOverlap="1">
                <wp:simplePos x="0" y="0"/>
                <wp:positionH relativeFrom="column">
                  <wp:posOffset>2948940</wp:posOffset>
                </wp:positionH>
                <wp:positionV relativeFrom="paragraph">
                  <wp:posOffset>248920</wp:posOffset>
                </wp:positionV>
                <wp:extent cx="635" cy="231140"/>
                <wp:effectExtent l="48895" t="0" r="64770" b="16510"/>
                <wp:wrapNone/>
                <wp:docPr id="64" name="直接连接符 64"/>
                <wp:cNvGraphicFramePr/>
                <a:graphic xmlns:a="http://schemas.openxmlformats.org/drawingml/2006/main">
                  <a:graphicData uri="http://schemas.microsoft.com/office/word/2010/wordprocessingShape">
                    <wps:wsp>
                      <wps:cNvCnPr/>
                      <wps:spPr>
                        <a:xfrm>
                          <a:off x="0" y="0"/>
                          <a:ext cx="635" cy="415290"/>
                        </a:xfrm>
                        <a:prstGeom prst="line">
                          <a:avLst/>
                        </a:prstGeom>
                        <a:ln w="9525" cap="flat" cmpd="sng">
                          <a:solidFill>
                            <a:srgbClr val="000000"/>
                          </a:solidFill>
                          <a:prstDash val="solid"/>
                          <a:headEnd type="none" w="med" len="med"/>
                          <a:tailEnd type="arrow" w="med" len="med"/>
                        </a:ln>
                        <a:effectLst/>
                      </wps:spPr>
                      <wps:bodyPr upright="1"/>
                    </wps:wsp>
                  </a:graphicData>
                </a:graphic>
              </wp:anchor>
            </w:drawing>
          </mc:Choice>
          <mc:Fallback>
            <w:pict>
              <v:line id="_x0000_s1026" o:spid="_x0000_s1026" o:spt="20" style="position:absolute;left:0pt;margin-left:232.2pt;margin-top:19.6pt;height:18.2pt;width:0.05pt;z-index:251773952;mso-width-relative:page;mso-height-relative:page;" filled="f" stroked="t" coordsize="21600,21600" o:gfxdata="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&#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G4sftLZAAAACQEAAA8AAAAAAAAAAQAgAAAAIgAAAGRy&#10;cy9kb3ducmV2LnhtbFBLAQIUABQAAAAIAIdO4kCc27AeBAIAAPYDAAAOAAAAAAAAAAEAIAAAACgB&#10;AABkcnMvZTJvRG9jLnhtbFBLBQYAAAAABgAGAFkBAACeBQAAAAA=&#10;">
                <v:path arrowok="t"/>
                <v:fill on="f" focussize="0,0"/>
                <v:stroke joinstyle="round" endarrow="open"/>
                <v:imagedata o:title=""/>
                <o:lock v:ext="edit" aspectratio="f"/>
              </v:line>
            </w:pict>
          </mc:Fallback>
        </mc:AlternateContent>
      </w:r>
    </w:p>
    <w:p w14:paraId="7C96A1BA">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color w:val="auto"/>
          <w:sz w:val="32"/>
        </w:rPr>
        <mc:AlternateContent>
          <mc:Choice Requires="wps">
            <w:drawing>
              <wp:anchor distT="0" distB="0" distL="114300" distR="114300" simplePos="0" relativeHeight="251761664" behindDoc="0" locked="0" layoutInCell="1" allowOverlap="1">
                <wp:simplePos x="0" y="0"/>
                <wp:positionH relativeFrom="column">
                  <wp:posOffset>3669665</wp:posOffset>
                </wp:positionH>
                <wp:positionV relativeFrom="paragraph">
                  <wp:posOffset>319405</wp:posOffset>
                </wp:positionV>
                <wp:extent cx="374015" cy="1508125"/>
                <wp:effectExtent l="0" t="4445" r="6985" b="11430"/>
                <wp:wrapNone/>
                <wp:docPr id="45" name="右大括号 45"/>
                <wp:cNvGraphicFramePr/>
                <a:graphic xmlns:a="http://schemas.openxmlformats.org/drawingml/2006/main">
                  <a:graphicData uri="http://schemas.microsoft.com/office/word/2010/wordprocessingShape">
                    <wps:wsp>
                      <wps:cNvSpPr/>
                      <wps:spPr>
                        <a:xfrm>
                          <a:off x="0" y="0"/>
                          <a:ext cx="374015" cy="1508125"/>
                        </a:xfrm>
                        <a:prstGeom prst="rightBrace">
                          <a:avLst>
                            <a:gd name="adj1" fmla="val 33602"/>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w:pict>
              <v:shape id="_x0000_s1026" o:spid="_x0000_s1026" o:spt="88" type="#_x0000_t88" style="position:absolute;left:0pt;margin-left:288.95pt;margin-top:25.15pt;height:118.75pt;width:29.45pt;z-index:251761664;mso-width-relative:page;mso-height-relative:page;" filled="f" stroked="t" coordsize="21600,21600" o:gfxdata="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W96judsAAAAKAQAADwAAAAAAAAABACAAAAAiAAAAZHJzL2Rvd25yZXYueG1sUEsBAhQAFAAAAAgA&#10;h07iQMJZgRsiAgAASgQAAA4AAAAAAAAAAQAgAAAAKgEAAGRycy9lMm9Eb2MueG1sUEsFBgAAAAAG&#10;AAYAWQEAAL4FAAAAAA==&#10;" adj="1800,10800">
                <v:path arrowok="t"/>
                <v:fill on="f" focussize="0,0"/>
                <v:stroke/>
                <v:imagedata o:title=""/>
                <o:lock v:ext="edit" aspectratio="f"/>
              </v:shape>
            </w:pict>
          </mc:Fallback>
        </mc:AlternateContent>
      </w:r>
      <w:r>
        <w:rPr>
          <w:rFonts w:hint="default"/>
          <w:b w:val="0"/>
          <w:bCs w:val="0"/>
          <w:color w:val="auto"/>
          <w:sz w:val="32"/>
          <w:szCs w:val="24"/>
        </w:rPr>
        <mc:AlternateContent>
          <mc:Choice Requires="wps">
            <w:drawing>
              <wp:anchor distT="0" distB="0" distL="114300" distR="114300" simplePos="0" relativeHeight="251683840" behindDoc="0" locked="0" layoutInCell="1" allowOverlap="1">
                <wp:simplePos x="0" y="0"/>
                <wp:positionH relativeFrom="column">
                  <wp:posOffset>2348865</wp:posOffset>
                </wp:positionH>
                <wp:positionV relativeFrom="paragraph">
                  <wp:posOffset>133985</wp:posOffset>
                </wp:positionV>
                <wp:extent cx="1191895" cy="406400"/>
                <wp:effectExtent l="5080" t="4445" r="22225" b="8255"/>
                <wp:wrapNone/>
                <wp:docPr id="65" name="圆角矩形 65"/>
                <wp:cNvGraphicFramePr/>
                <a:graphic xmlns:a="http://schemas.openxmlformats.org/drawingml/2006/main">
                  <a:graphicData uri="http://schemas.microsoft.com/office/word/2010/wordprocessingShape">
                    <wps:wsp>
                      <wps:cNvSpPr/>
                      <wps:spPr>
                        <a:xfrm>
                          <a:off x="0" y="0"/>
                          <a:ext cx="1191895" cy="406400"/>
                        </a:xfrm>
                        <a:prstGeom prst="roundRect">
                          <a:avLst>
                            <a:gd name="adj" fmla="val 16667"/>
                          </a:avLst>
                        </a:prstGeom>
                        <a:solidFill>
                          <a:srgbClr val="FFFFFF"/>
                        </a:solidFill>
                        <a:ln w="9525" cap="flat" cmpd="sng">
                          <a:solidFill>
                            <a:srgbClr val="000000"/>
                          </a:solidFill>
                          <a:prstDash val="solid"/>
                          <a:headEnd type="none" w="med" len="med"/>
                          <a:tailEnd type="none" w="med" len="med"/>
                        </a:ln>
                        <a:effectLst/>
                      </wps:spPr>
                      <wps:txbx>
                        <w:txbxContent>
                          <w:p w14:paraId="7BEC47D5">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b w:val="0"/>
                                <w:bCs/>
                                <w:sz w:val="21"/>
                                <w:szCs w:val="21"/>
                              </w:rPr>
                            </w:pPr>
                            <w:r>
                              <w:rPr>
                                <w:rFonts w:hint="eastAsia" w:ascii="微软雅黑" w:hAnsi="微软雅黑" w:eastAsia="微软雅黑"/>
                                <w:b w:val="0"/>
                                <w:bCs/>
                                <w:color w:val="000000"/>
                                <w:kern w:val="0"/>
                                <w:sz w:val="21"/>
                                <w:szCs w:val="21"/>
                                <w:lang w:eastAsia="zh-CN"/>
                              </w:rPr>
                              <w:t>市州级</w:t>
                            </w:r>
                            <w:r>
                              <w:rPr>
                                <w:rFonts w:hint="default" w:ascii="微软雅黑" w:hAnsi="微软雅黑" w:eastAsia="微软雅黑"/>
                                <w:b w:val="0"/>
                                <w:bCs/>
                                <w:color w:val="000000"/>
                                <w:kern w:val="0"/>
                                <w:sz w:val="21"/>
                                <w:szCs w:val="21"/>
                              </w:rPr>
                              <w:t>审核</w:t>
                            </w:r>
                          </w:p>
                        </w:txbxContent>
                      </wps:txbx>
                      <wps:bodyPr vert="horz" wrap="square" lIns="0" tIns="54000" rIns="0" bIns="14400" anchor="t" anchorCtr="0" upright="1"/>
                    </wps:wsp>
                  </a:graphicData>
                </a:graphic>
              </wp:anchor>
            </w:drawing>
          </mc:Choice>
          <mc:Fallback>
            <w:pict>
              <v:roundrect id="_x0000_s1026" o:spid="_x0000_s1026" o:spt="2" style="position:absolute;left:0pt;margin-left:184.95pt;margin-top:10.55pt;height:32pt;width:93.85pt;z-index:251683840;mso-width-relative:page;mso-height-relative:page;" fillcolor="#FFFFFF" filled="t" stroked="t" coordsize="21600,21600" arcsize="0.166666666666667" o:gfxdata="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sWen+tgAAAAJAQAADwAAAAAAAAABACAAAAAiAAAAZHJzL2Rvd25yZXYueG1sUEsBAhQAFAAAAAgA&#10;h07iQBJ33Q1eAgAAxQQAAA4AAAAAAAAAAQAgAAAAJwEAAGRycy9lMm9Eb2MueG1sUEsFBgAAAAAG&#10;AAYAWQEAAPcFAAAAAA==&#10;">
                <v:path/>
                <v:fill on="t" focussize="0,0"/>
                <v:stroke joinstyle="round"/>
                <v:imagedata o:title=""/>
                <o:lock v:ext="edit" aspectratio="f"/>
                <v:textbox inset="0mm,1.5mm,0mm,0.4mm">
                  <w:txbxContent>
                    <w:p w14:paraId="7BEC47D5">
                      <w:pPr>
                        <w:keepNext w:val="0"/>
                        <w:keepLines w:val="0"/>
                        <w:pageBreakBefore w:val="0"/>
                        <w:widowControl w:val="0"/>
                        <w:kinsoku/>
                        <w:wordWrap/>
                        <w:overflowPunct/>
                        <w:topLinePunct w:val="0"/>
                        <w:bidi w:val="0"/>
                        <w:adjustRightInd/>
                        <w:snapToGrid/>
                        <w:spacing w:beforeLines="0" w:afterLines="0" w:line="0" w:lineRule="atLeast"/>
                        <w:jc w:val="center"/>
                        <w:textAlignment w:val="auto"/>
                        <w:rPr>
                          <w:rFonts w:hint="default"/>
                          <w:b w:val="0"/>
                          <w:bCs/>
                          <w:sz w:val="21"/>
                          <w:szCs w:val="21"/>
                        </w:rPr>
                      </w:pPr>
                      <w:r>
                        <w:rPr>
                          <w:rFonts w:hint="eastAsia" w:ascii="微软雅黑" w:hAnsi="微软雅黑" w:eastAsia="微软雅黑"/>
                          <w:b w:val="0"/>
                          <w:bCs/>
                          <w:color w:val="000000"/>
                          <w:kern w:val="0"/>
                          <w:sz w:val="21"/>
                          <w:szCs w:val="21"/>
                          <w:lang w:eastAsia="zh-CN"/>
                        </w:rPr>
                        <w:t>市州级</w:t>
                      </w:r>
                      <w:r>
                        <w:rPr>
                          <w:rFonts w:hint="default" w:ascii="微软雅黑" w:hAnsi="微软雅黑" w:eastAsia="微软雅黑"/>
                          <w:b w:val="0"/>
                          <w:bCs/>
                          <w:color w:val="000000"/>
                          <w:kern w:val="0"/>
                          <w:sz w:val="21"/>
                          <w:szCs w:val="21"/>
                        </w:rPr>
                        <w:t>审核</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87936" behindDoc="0" locked="0" layoutInCell="1" allowOverlap="1">
                <wp:simplePos x="0" y="0"/>
                <wp:positionH relativeFrom="column">
                  <wp:posOffset>1697355</wp:posOffset>
                </wp:positionH>
                <wp:positionV relativeFrom="paragraph">
                  <wp:posOffset>-2315210</wp:posOffset>
                </wp:positionV>
                <wp:extent cx="635" cy="292735"/>
                <wp:effectExtent l="48895" t="0" r="64770" b="12065"/>
                <wp:wrapNone/>
                <wp:docPr id="66" name="直接箭头连接符 66"/>
                <wp:cNvGraphicFramePr/>
                <a:graphic xmlns:a="http://schemas.openxmlformats.org/drawingml/2006/main">
                  <a:graphicData uri="http://schemas.microsoft.com/office/word/2010/wordprocessingShape">
                    <wps:wsp>
                      <wps:cNvCnPr>
                        <a:stCxn id="76" idx="2"/>
                        <a:endCxn id="55" idx="0"/>
                      </wps:cNvCnPr>
                      <wps:spPr>
                        <a:xfrm>
                          <a:off x="0" y="0"/>
                          <a:ext cx="635" cy="292735"/>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33.65pt;margin-top:-182.3pt;height:23.05pt;width:0.05pt;z-index:251687936;mso-width-relative:page;mso-height-relative:page;" filled="f" stroked="t" coordsize="21600,21600" o:gfxdata="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D5zMSjaAAAADQEAAA8AAAAAAAAAAQAgAAAAIgAAAGRycy9kb3ducmV2LnhtbFBLAQIUABQAAAAI&#10;AIdO4kCsDvg8JAIAADwEAAAOAAAAAAAAAAEAIAAAACkBAABkcnMvZTJvRG9jLnhtbFBLBQYAAAAA&#10;BgAGAFkBAAC/BQAAAAA=&#10;">
                <v:fill on="f" focussize="0,0"/>
                <v:stroke color="#000000" joinstyle="round" endarrow="open"/>
                <v:imagedata o:title=""/>
                <o:lock v:ext="edit" aspectratio="f"/>
              </v:shape>
            </w:pict>
          </mc:Fallback>
        </mc:AlternateContent>
      </w:r>
    </w:p>
    <w:p w14:paraId="51D797E7">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b w:val="0"/>
          <w:bCs w:val="0"/>
          <w:color w:val="auto"/>
          <w:sz w:val="32"/>
        </w:rPr>
        <mc:AlternateContent>
          <mc:Choice Requires="wps">
            <w:drawing>
              <wp:anchor distT="0" distB="0" distL="114300" distR="114300" simplePos="0" relativeHeight="251774976" behindDoc="0" locked="0" layoutInCell="1" allowOverlap="1">
                <wp:simplePos x="0" y="0"/>
                <wp:positionH relativeFrom="column">
                  <wp:posOffset>2932430</wp:posOffset>
                </wp:positionH>
                <wp:positionV relativeFrom="paragraph">
                  <wp:posOffset>175260</wp:posOffset>
                </wp:positionV>
                <wp:extent cx="635" cy="231140"/>
                <wp:effectExtent l="48895" t="0" r="64770" b="16510"/>
                <wp:wrapNone/>
                <wp:docPr id="74" name="直接连接符 74"/>
                <wp:cNvGraphicFramePr/>
                <a:graphic xmlns:a="http://schemas.openxmlformats.org/drawingml/2006/main">
                  <a:graphicData uri="http://schemas.microsoft.com/office/word/2010/wordprocessingShape">
                    <wps:wsp>
                      <wps:cNvCnPr/>
                      <wps:spPr>
                        <a:xfrm>
                          <a:off x="0" y="0"/>
                          <a:ext cx="635" cy="415290"/>
                        </a:xfrm>
                        <a:prstGeom prst="line">
                          <a:avLst/>
                        </a:prstGeom>
                        <a:ln w="9525" cap="flat" cmpd="sng">
                          <a:solidFill>
                            <a:srgbClr val="000000"/>
                          </a:solidFill>
                          <a:prstDash val="solid"/>
                          <a:headEnd type="none" w="med" len="med"/>
                          <a:tailEnd type="arrow" w="med" len="med"/>
                        </a:ln>
                        <a:effectLst/>
                      </wps:spPr>
                      <wps:bodyPr upright="1"/>
                    </wps:wsp>
                  </a:graphicData>
                </a:graphic>
              </wp:anchor>
            </w:drawing>
          </mc:Choice>
          <mc:Fallback>
            <w:pict>
              <v:line id="_x0000_s1026" o:spid="_x0000_s1026" o:spt="20" style="position:absolute;left:0pt;margin-left:230.9pt;margin-top:13.8pt;height:18.2pt;width:0.05pt;z-index:251774976;mso-width-relative:page;mso-height-relative:page;" filled="f" stroked="t" coordsize="21600,21600" o:gfxdata="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rvrPrtkAAAAJAQAADwAAAAAAAAABACAAAAAiAAAAZHJz&#10;L2Rvd25yZXYueG1sUEsBAhQAFAAAAAgAh07iQJGh3xoDAgAA9gMAAA4AAAAAAAAAAQAgAAAAKAEA&#10;AGRycy9lMm9Eb2MueG1sUEsFBgAAAAAGAAYAWQEAAJ0FAAAAAA==&#10;">
                <v:path arrowok="t"/>
                <v:fill on="f" focussize="0,0"/>
                <v:stroke joinstyle="round" endarrow="open"/>
                <v:imagedata o:title=""/>
                <o:lock v:ext="edit" aspectratio="f"/>
              </v:line>
            </w:pict>
          </mc:Fallback>
        </mc:AlternateContent>
      </w:r>
    </w:p>
    <w:p w14:paraId="4ED1CC7F">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color w:val="auto"/>
          <w:sz w:val="32"/>
        </w:rPr>
        <mc:AlternateContent>
          <mc:Choice Requires="wps">
            <w:drawing>
              <wp:anchor distT="0" distB="0" distL="114300" distR="114300" simplePos="0" relativeHeight="251762688" behindDoc="0" locked="0" layoutInCell="1" allowOverlap="1">
                <wp:simplePos x="0" y="0"/>
                <wp:positionH relativeFrom="column">
                  <wp:posOffset>4978400</wp:posOffset>
                </wp:positionH>
                <wp:positionV relativeFrom="paragraph">
                  <wp:posOffset>273050</wp:posOffset>
                </wp:positionV>
                <wp:extent cx="290195" cy="1905"/>
                <wp:effectExtent l="0" t="0" r="0" b="0"/>
                <wp:wrapNone/>
                <wp:docPr id="75" name="直接连接符 75"/>
                <wp:cNvGraphicFramePr/>
                <a:graphic xmlns:a="http://schemas.openxmlformats.org/drawingml/2006/main">
                  <a:graphicData uri="http://schemas.microsoft.com/office/word/2010/wordprocessingShape">
                    <wps:wsp>
                      <wps:cNvSpPr/>
                      <wps:spPr>
                        <a:xfrm flipV="1">
                          <a:off x="0" y="0"/>
                          <a:ext cx="290195" cy="190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392pt;margin-top:21.5pt;height:0.15pt;width:22.85pt;z-index:251762688;mso-width-relative:page;mso-height-relative:page;" filled="f" stroked="t" coordsize="21600,21600" o:gfxdata="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k53zx9gAAAAJAQAADwAAAAAAAAABACAAAAAiAAAAZHJzL2Rvd25y&#10;ZXYueG1sUEsBAhQAFAAAAAgAh07iQIsQHJH+AQAA8gMAAA4AAAAAAAAAAQAgAAAAJwEAAGRycy9l&#10;Mm9Eb2MueG1sUEsFBgAAAAAGAAYAWQEAAJcFAAAAAA==&#10;">
                <v:path arrowok="t"/>
                <v:fill on="f" focussize="0,0"/>
                <v:stroke/>
                <v:imagedata o:title=""/>
                <o:lock v:ext="edit" aspectratio="f"/>
              </v:line>
            </w:pict>
          </mc:Fallback>
        </mc:AlternateContent>
      </w:r>
      <w:r>
        <w:rPr>
          <w:rFonts w:hint="default"/>
          <w:b w:val="0"/>
          <w:bCs w:val="0"/>
          <w:color w:val="auto"/>
          <w:sz w:val="32"/>
          <w:szCs w:val="24"/>
        </w:rPr>
        <mc:AlternateContent>
          <mc:Choice Requires="wps">
            <w:drawing>
              <wp:anchor distT="0" distB="0" distL="114300" distR="114300" simplePos="0" relativeHeight="251691008" behindDoc="0" locked="0" layoutInCell="1" allowOverlap="1">
                <wp:simplePos x="0" y="0"/>
                <wp:positionH relativeFrom="column">
                  <wp:posOffset>4147820</wp:posOffset>
                </wp:positionH>
                <wp:positionV relativeFrom="paragraph">
                  <wp:posOffset>127000</wp:posOffset>
                </wp:positionV>
                <wp:extent cx="1003935" cy="29718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003935" cy="443230"/>
                        </a:xfrm>
                        <a:prstGeom prst="rect">
                          <a:avLst/>
                        </a:prstGeom>
                        <a:noFill/>
                        <a:ln>
                          <a:noFill/>
                        </a:ln>
                        <a:effectLst/>
                      </wps:spPr>
                      <wps:txbx>
                        <w:txbxContent>
                          <w:p w14:paraId="24431C4B">
                            <w:pPr>
                              <w:spacing w:beforeLines="0" w:afterLines="0" w:line="240" w:lineRule="exact"/>
                              <w:jc w:val="center"/>
                              <w:rPr>
                                <w:rFonts w:hint="default" w:ascii="微软雅黑" w:hAnsi="微软雅黑" w:eastAsia="微软雅黑"/>
                                <w:sz w:val="20"/>
                                <w:szCs w:val="20"/>
                              </w:rPr>
                            </w:pPr>
                            <w:r>
                              <w:rPr>
                                <w:rFonts w:hint="default" w:ascii="微软雅黑" w:hAnsi="微软雅黑" w:eastAsia="微软雅黑"/>
                                <w:sz w:val="20"/>
                                <w:szCs w:val="20"/>
                              </w:rPr>
                              <w:t>未通过</w:t>
                            </w:r>
                          </w:p>
                        </w:txbxContent>
                      </wps:txbx>
                      <wps:bodyPr vert="horz" wrap="square" anchor="t" anchorCtr="0" upright="1"/>
                    </wps:wsp>
                  </a:graphicData>
                </a:graphic>
              </wp:anchor>
            </w:drawing>
          </mc:Choice>
          <mc:Fallback>
            <w:pict>
              <v:shape id="_x0000_s1026" o:spid="_x0000_s1026" o:spt="202" type="#_x0000_t202" style="position:absolute;left:0pt;margin-left:326.6pt;margin-top:10pt;height:23.4pt;width:79.05pt;z-index:251691008;mso-width-relative:page;mso-height-relative:page;" filled="f" stroked="f" coordsize="21600,21600" o:gfxdata="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EAy8m7WAAAACQEAAA8AAAAAAAAAAQAgAAAAIgAA&#10;AGRycy9kb3ducmV2LnhtbFBLAQIUABQAAAAIAIdO4kBft0Wa0QEAAJEDAAAOAAAAAAAAAAEAIAAA&#10;ACUBAABkcnMvZTJvRG9jLnhtbFBLBQYAAAAABgAGAFkBAABoBQAAAAA=&#10;">
                <v:path/>
                <v:fill on="f" focussize="0,0"/>
                <v:stroke on="f"/>
                <v:imagedata o:title=""/>
                <o:lock v:ext="edit" aspectratio="f"/>
                <v:textbox>
                  <w:txbxContent>
                    <w:p w14:paraId="24431C4B">
                      <w:pPr>
                        <w:spacing w:beforeLines="0" w:afterLines="0" w:line="240" w:lineRule="exact"/>
                        <w:jc w:val="center"/>
                        <w:rPr>
                          <w:rFonts w:hint="default" w:ascii="微软雅黑" w:hAnsi="微软雅黑" w:eastAsia="微软雅黑"/>
                          <w:sz w:val="20"/>
                          <w:szCs w:val="20"/>
                        </w:rPr>
                      </w:pPr>
                      <w:r>
                        <w:rPr>
                          <w:rFonts w:hint="default" w:ascii="微软雅黑" w:hAnsi="微软雅黑" w:eastAsia="微软雅黑"/>
                          <w:sz w:val="20"/>
                          <w:szCs w:val="20"/>
                        </w:rPr>
                        <w:t>未通过</w:t>
                      </w:r>
                    </w:p>
                  </w:txbxContent>
                </v:textbox>
              </v:shape>
            </w:pict>
          </mc:Fallback>
        </mc:AlternateContent>
      </w:r>
      <w:r>
        <w:rPr>
          <w:rFonts w:hint="default"/>
          <w:b w:val="0"/>
          <w:bCs w:val="0"/>
          <w:color w:val="auto"/>
          <w:sz w:val="32"/>
          <w:szCs w:val="24"/>
        </w:rPr>
        <mc:AlternateContent>
          <mc:Choice Requires="wps">
            <w:drawing>
              <wp:anchor distT="0" distB="0" distL="114300" distR="114300" simplePos="0" relativeHeight="251756544" behindDoc="0" locked="0" layoutInCell="1" allowOverlap="1">
                <wp:simplePos x="0" y="0"/>
                <wp:positionH relativeFrom="column">
                  <wp:posOffset>2350135</wp:posOffset>
                </wp:positionH>
                <wp:positionV relativeFrom="paragraph">
                  <wp:posOffset>19685</wp:posOffset>
                </wp:positionV>
                <wp:extent cx="1158875" cy="406400"/>
                <wp:effectExtent l="5080" t="4445" r="17145" b="8255"/>
                <wp:wrapNone/>
                <wp:docPr id="48" name="圆角矩形 48"/>
                <wp:cNvGraphicFramePr/>
                <a:graphic xmlns:a="http://schemas.openxmlformats.org/drawingml/2006/main">
                  <a:graphicData uri="http://schemas.microsoft.com/office/word/2010/wordprocessingShape">
                    <wps:wsp>
                      <wps:cNvSpPr/>
                      <wps:spPr>
                        <a:xfrm>
                          <a:off x="0" y="0"/>
                          <a:ext cx="1158875" cy="406400"/>
                        </a:xfrm>
                        <a:prstGeom prst="roundRect">
                          <a:avLst>
                            <a:gd name="adj" fmla="val 16667"/>
                          </a:avLst>
                        </a:prstGeom>
                        <a:solidFill>
                          <a:srgbClr val="FFFFFF"/>
                        </a:solidFill>
                        <a:ln w="9525" cap="flat" cmpd="sng">
                          <a:solidFill>
                            <a:srgbClr val="000000"/>
                          </a:solidFill>
                          <a:prstDash val="solid"/>
                          <a:round/>
                          <a:headEnd type="none" w="med" len="med"/>
                          <a:tailEnd type="none" w="med" len="med"/>
                        </a:ln>
                      </wps:spPr>
                      <wps:txbx>
                        <w:txbxContent>
                          <w:p w14:paraId="0E4D2731">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eastAsia="宋体"/>
                                <w:b w:val="0"/>
                                <w:bCs/>
                                <w:sz w:val="21"/>
                                <w:szCs w:val="21"/>
                                <w:lang w:eastAsia="zh-CN"/>
                              </w:rPr>
                            </w:pPr>
                            <w:r>
                              <w:rPr>
                                <w:rFonts w:hint="eastAsia" w:ascii="微软雅黑" w:hAnsi="微软雅黑" w:eastAsia="微软雅黑"/>
                                <w:b w:val="0"/>
                                <w:bCs/>
                                <w:color w:val="000000"/>
                                <w:kern w:val="0"/>
                                <w:sz w:val="21"/>
                                <w:szCs w:val="21"/>
                                <w:lang w:eastAsia="zh-CN"/>
                              </w:rPr>
                              <w:t>省级核查</w:t>
                            </w:r>
                          </w:p>
                        </w:txbxContent>
                      </wps:txbx>
                      <wps:bodyPr lIns="0" tIns="14400" rIns="0" bIns="14400" upright="1"/>
                    </wps:wsp>
                  </a:graphicData>
                </a:graphic>
              </wp:anchor>
            </w:drawing>
          </mc:Choice>
          <mc:Fallback>
            <w:pict>
              <v:roundrect id="_x0000_s1026" o:spid="_x0000_s1026" o:spt="2" style="position:absolute;left:0pt;margin-left:185.05pt;margin-top:1.55pt;height:32pt;width:91.25pt;z-index:251756544;mso-width-relative:page;mso-height-relative:page;" fillcolor="#FFFFFF" filled="t" stroked="t" coordsize="21600,21600" arcsize="0.166666666666667" o:gfxdata="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4SMlPtkAAAAIAQAADwAAAAAAAAABACAAAAAiAAAAZHJz&#10;L2Rvd25yZXYueG1sUEsBAhQAFAAAAAgAh07iQIo/ye08AgAAjgQAAA4AAAAAAAAAAQAgAAAAKAEA&#10;AGRycy9lMm9Eb2MueG1sUEsFBgAAAAAGAAYAWQEAANYFAAAAAA==&#10;">
                <v:path/>
                <v:fill on="t" color2="#FFFFFF" focussize="0,0"/>
                <v:stroke joinstyle="round"/>
                <v:imagedata o:title=""/>
                <o:lock v:ext="edit" aspectratio="f"/>
                <v:textbox inset="0mm,0.4mm,0mm,0.4mm">
                  <w:txbxContent>
                    <w:p w14:paraId="0E4D2731">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eastAsia="宋体"/>
                          <w:b w:val="0"/>
                          <w:bCs/>
                          <w:sz w:val="21"/>
                          <w:szCs w:val="21"/>
                          <w:lang w:eastAsia="zh-CN"/>
                        </w:rPr>
                      </w:pPr>
                      <w:r>
                        <w:rPr>
                          <w:rFonts w:hint="eastAsia" w:ascii="微软雅黑" w:hAnsi="微软雅黑" w:eastAsia="微软雅黑"/>
                          <w:b w:val="0"/>
                          <w:bCs/>
                          <w:color w:val="000000"/>
                          <w:kern w:val="0"/>
                          <w:sz w:val="21"/>
                          <w:szCs w:val="21"/>
                          <w:lang w:eastAsia="zh-CN"/>
                        </w:rPr>
                        <w:t>省级核查</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688960" behindDoc="0" locked="0" layoutInCell="1" allowOverlap="1">
                <wp:simplePos x="0" y="0"/>
                <wp:positionH relativeFrom="column">
                  <wp:posOffset>1697355</wp:posOffset>
                </wp:positionH>
                <wp:positionV relativeFrom="paragraph">
                  <wp:posOffset>-3107690</wp:posOffset>
                </wp:positionV>
                <wp:extent cx="635" cy="292735"/>
                <wp:effectExtent l="48895" t="0" r="64770" b="12065"/>
                <wp:wrapNone/>
                <wp:docPr id="49" name="直接箭头连接符 49"/>
                <wp:cNvGraphicFramePr/>
                <a:graphic xmlns:a="http://schemas.openxmlformats.org/drawingml/2006/main">
                  <a:graphicData uri="http://schemas.microsoft.com/office/word/2010/wordprocessingShape">
                    <wps:wsp>
                      <wps:cNvCnPr>
                        <a:stCxn id="76" idx="2"/>
                        <a:endCxn id="55" idx="0"/>
                      </wps:cNvCnPr>
                      <wps:spPr>
                        <a:xfrm>
                          <a:off x="0" y="0"/>
                          <a:ext cx="635" cy="292735"/>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33.65pt;margin-top:-244.7pt;height:23.05pt;width:0.05pt;z-index:251688960;mso-width-relative:page;mso-height-relative:page;" filled="f" stroked="t" coordsize="21600,21600" o:gfxdata="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DnK/cPaAAAADQEAAA8AAAAAAAAAAQAgAAAAIgAAAGRycy9kb3ducmV2LnhtbFBLAQIUABQAAAAI&#10;AIdO4kB172JsJAIAADwEAAAOAAAAAAAAAAEAIAAAACkBAABkcnMvZTJvRG9jLnhtbFBLBQYAAAAA&#10;BgAGAFkBAAC/BQAAAAA=&#10;">
                <v:fill on="f" focussize="0,0"/>
                <v:stroke color="#000000" joinstyle="round" endarrow="open"/>
                <v:imagedata o:title=""/>
                <o:lock v:ext="edit" aspectratio="f"/>
              </v:shape>
            </w:pict>
          </mc:Fallback>
        </mc:AlternateContent>
      </w:r>
    </w:p>
    <w:p w14:paraId="6691EB57">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default"/>
          <w:b w:val="0"/>
          <w:bCs w:val="0"/>
          <w:color w:val="auto"/>
          <w:sz w:val="32"/>
          <w:szCs w:val="24"/>
        </w:rPr>
      </w:pPr>
      <w:r>
        <w:rPr>
          <w:rFonts w:hint="default"/>
          <w:b w:val="0"/>
          <w:bCs w:val="0"/>
          <w:color w:val="auto"/>
          <w:sz w:val="32"/>
          <w:szCs w:val="24"/>
        </w:rPr>
        <mc:AlternateContent>
          <mc:Choice Requires="wps">
            <w:drawing>
              <wp:anchor distT="0" distB="0" distL="114300" distR="114300" simplePos="0" relativeHeight="251758592" behindDoc="0" locked="0" layoutInCell="1" allowOverlap="1">
                <wp:simplePos x="0" y="0"/>
                <wp:positionH relativeFrom="column">
                  <wp:posOffset>2364740</wp:posOffset>
                </wp:positionH>
                <wp:positionV relativeFrom="paragraph">
                  <wp:posOffset>368935</wp:posOffset>
                </wp:positionV>
                <wp:extent cx="1158875" cy="406400"/>
                <wp:effectExtent l="5080" t="4445" r="17145" b="8255"/>
                <wp:wrapNone/>
                <wp:docPr id="54" name="圆角矩形 54"/>
                <wp:cNvGraphicFramePr/>
                <a:graphic xmlns:a="http://schemas.openxmlformats.org/drawingml/2006/main">
                  <a:graphicData uri="http://schemas.microsoft.com/office/word/2010/wordprocessingShape">
                    <wps:wsp>
                      <wps:cNvSpPr/>
                      <wps:spPr>
                        <a:xfrm>
                          <a:off x="0" y="0"/>
                          <a:ext cx="1158875" cy="406400"/>
                        </a:xfrm>
                        <a:prstGeom prst="roundRect">
                          <a:avLst>
                            <a:gd name="adj" fmla="val 16667"/>
                          </a:avLst>
                        </a:prstGeom>
                        <a:solidFill>
                          <a:srgbClr val="FFFFFF"/>
                        </a:solidFill>
                        <a:ln w="9525" cap="flat" cmpd="sng">
                          <a:solidFill>
                            <a:srgbClr val="000000"/>
                          </a:solidFill>
                          <a:prstDash val="solid"/>
                          <a:round/>
                          <a:headEnd type="none" w="med" len="med"/>
                          <a:tailEnd type="none" w="med" len="med"/>
                        </a:ln>
                      </wps:spPr>
                      <wps:txbx>
                        <w:txbxContent>
                          <w:p w14:paraId="5A169525">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eastAsia="宋体"/>
                                <w:b w:val="0"/>
                                <w:bCs/>
                                <w:sz w:val="21"/>
                                <w:szCs w:val="21"/>
                                <w:lang w:eastAsia="zh-CN"/>
                              </w:rPr>
                            </w:pPr>
                            <w:r>
                              <w:rPr>
                                <w:rFonts w:hint="eastAsia" w:ascii="微软雅黑" w:hAnsi="微软雅黑" w:eastAsia="微软雅黑"/>
                                <w:b w:val="0"/>
                                <w:bCs/>
                                <w:color w:val="000000"/>
                                <w:kern w:val="0"/>
                                <w:sz w:val="21"/>
                                <w:szCs w:val="21"/>
                                <w:lang w:eastAsia="zh-CN"/>
                              </w:rPr>
                              <w:t>国家级内外业核查</w:t>
                            </w:r>
                          </w:p>
                        </w:txbxContent>
                      </wps:txbx>
                      <wps:bodyPr lIns="0" tIns="14400" rIns="0" bIns="14400" upright="1"/>
                    </wps:wsp>
                  </a:graphicData>
                </a:graphic>
              </wp:anchor>
            </w:drawing>
          </mc:Choice>
          <mc:Fallback>
            <w:pict>
              <v:roundrect id="_x0000_s1026" o:spid="_x0000_s1026" o:spt="2" style="position:absolute;left:0pt;margin-left:186.2pt;margin-top:29.05pt;height:32pt;width:91.25pt;z-index:251758592;mso-width-relative:page;mso-height-relative:page;" fillcolor="#FFFFFF" filled="t" stroked="t" coordsize="21600,21600" arcsize="0.166666666666667" o:gfxdata="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ZOwPE2wAAAAoBAAAPAAAAAAAAAAEAIAAAACIAAABk&#10;cnMvZG93bnJldi54bWxQSwECFAAUAAAACACHTuJArGiEETwCAACOBAAADgAAAAAAAAABACAAAAAq&#10;AQAAZHJzL2Uyb0RvYy54bWxQSwUGAAAAAAYABgBZAQAA2AUAAAAA&#10;">
                <v:path/>
                <v:fill on="t" color2="#FFFFFF" focussize="0,0"/>
                <v:stroke joinstyle="round"/>
                <v:imagedata o:title=""/>
                <o:lock v:ext="edit" aspectratio="f"/>
                <v:textbox inset="0mm,0.4mm,0mm,0.4mm">
                  <w:txbxContent>
                    <w:p w14:paraId="5A169525">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eastAsia="宋体"/>
                          <w:b w:val="0"/>
                          <w:bCs/>
                          <w:sz w:val="21"/>
                          <w:szCs w:val="21"/>
                          <w:lang w:eastAsia="zh-CN"/>
                        </w:rPr>
                      </w:pPr>
                      <w:r>
                        <w:rPr>
                          <w:rFonts w:hint="eastAsia" w:ascii="微软雅黑" w:hAnsi="微软雅黑" w:eastAsia="微软雅黑"/>
                          <w:b w:val="0"/>
                          <w:bCs/>
                          <w:color w:val="000000"/>
                          <w:kern w:val="0"/>
                          <w:sz w:val="21"/>
                          <w:szCs w:val="21"/>
                          <w:lang w:eastAsia="zh-CN"/>
                        </w:rPr>
                        <w:t>国家级内外业核查</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757568" behindDoc="0" locked="0" layoutInCell="1" allowOverlap="1">
                <wp:simplePos x="0" y="0"/>
                <wp:positionH relativeFrom="column">
                  <wp:posOffset>2935605</wp:posOffset>
                </wp:positionH>
                <wp:positionV relativeFrom="paragraph">
                  <wp:posOffset>58420</wp:posOffset>
                </wp:positionV>
                <wp:extent cx="2540" cy="250190"/>
                <wp:effectExtent l="47625" t="0" r="64135" b="16510"/>
                <wp:wrapNone/>
                <wp:docPr id="50" name="直接箭头连接符 50"/>
                <wp:cNvGraphicFramePr/>
                <a:graphic xmlns:a="http://schemas.openxmlformats.org/drawingml/2006/main">
                  <a:graphicData uri="http://schemas.microsoft.com/office/word/2010/wordprocessingShape">
                    <wps:wsp>
                      <wps:cNvCnPr>
                        <a:stCxn id="87" idx="1"/>
                        <a:endCxn id="24" idx="1"/>
                      </wps:cNvCnPr>
                      <wps:spPr>
                        <a:xfrm>
                          <a:off x="0" y="0"/>
                          <a:ext cx="2540" cy="25019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231.15pt;margin-top:4.6pt;height:19.7pt;width:0.2pt;z-index:251757568;mso-width-relative:page;mso-height-relative:page;" filled="f" stroked="t" coordsize="21600,21600" o:gfxdata="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m&#10;MZVr1wAAAAgBAAAPAAAAAAAAAAEAIAAAACIAAABkcnMvZG93bnJldi54bWxQSwECFAAUAAAACACH&#10;TuJArCSjKCUCAAA9BAAADgAAAAAAAAABACAAAAAmAQAAZHJzL2Uyb0RvYy54bWxQSwUGAAAAAAYA&#10;BgBZAQAAvQUAAAAA&#10;">
                <v:fill on="f" focussize="0,0"/>
                <v:stroke color="#000000" joinstyle="round" endarrow="open"/>
                <v:imagedata o:title=""/>
                <o:lock v:ext="edit" aspectratio="f"/>
              </v:shape>
            </w:pict>
          </mc:Fallback>
        </mc:AlternateContent>
      </w:r>
    </w:p>
    <w:p w14:paraId="3CD1BF29">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eastAsia" w:ascii="Times New Roman" w:hAnsi="Times New Roman" w:eastAsia="仿宋_GB2312"/>
          <w:b w:val="0"/>
          <w:bCs w:val="0"/>
          <w:color w:val="auto"/>
          <w:sz w:val="24"/>
          <w:szCs w:val="24"/>
        </w:rPr>
      </w:pPr>
    </w:p>
    <w:p w14:paraId="173C252B">
      <w:pPr>
        <w:pStyle w:val="5"/>
        <w:keepNext w:val="0"/>
        <w:keepLines w:val="0"/>
        <w:pageBreakBefore w:val="0"/>
        <w:widowControl w:val="0"/>
        <w:kinsoku/>
        <w:wordWrap/>
        <w:overflowPunct/>
        <w:topLinePunct w:val="0"/>
        <w:autoSpaceDE/>
        <w:autoSpaceDN/>
        <w:bidi w:val="0"/>
        <w:spacing w:beforeLines="0" w:afterLines="0"/>
        <w:ind w:firstLine="0" w:firstLineChars="0"/>
        <w:jc w:val="left"/>
        <w:textAlignment w:val="auto"/>
        <w:rPr>
          <w:rFonts w:hint="eastAsia" w:ascii="Times New Roman" w:hAnsi="Times New Roman" w:eastAsia="仿宋_GB2312"/>
          <w:b w:val="0"/>
          <w:bCs w:val="0"/>
          <w:color w:val="auto"/>
          <w:sz w:val="24"/>
          <w:szCs w:val="24"/>
        </w:rPr>
      </w:pPr>
      <w:r>
        <w:rPr>
          <w:rFonts w:hint="default"/>
          <w:b w:val="0"/>
          <w:bCs w:val="0"/>
          <w:color w:val="auto"/>
          <w:sz w:val="32"/>
          <w:szCs w:val="24"/>
        </w:rPr>
        <mc:AlternateContent>
          <mc:Choice Requires="wps">
            <w:drawing>
              <wp:anchor distT="0" distB="0" distL="114300" distR="114300" simplePos="0" relativeHeight="251685888" behindDoc="0" locked="0" layoutInCell="1" allowOverlap="1">
                <wp:simplePos x="0" y="0"/>
                <wp:positionH relativeFrom="column">
                  <wp:posOffset>2348865</wp:posOffset>
                </wp:positionH>
                <wp:positionV relativeFrom="paragraph">
                  <wp:posOffset>518160</wp:posOffset>
                </wp:positionV>
                <wp:extent cx="1158875" cy="406400"/>
                <wp:effectExtent l="5080" t="4445" r="17145" b="8255"/>
                <wp:wrapNone/>
                <wp:docPr id="51" name="圆角矩形 51"/>
                <wp:cNvGraphicFramePr/>
                <a:graphic xmlns:a="http://schemas.openxmlformats.org/drawingml/2006/main">
                  <a:graphicData uri="http://schemas.microsoft.com/office/word/2010/wordprocessingShape">
                    <wps:wsp>
                      <wps:cNvSpPr/>
                      <wps:spPr>
                        <a:xfrm>
                          <a:off x="0" y="0"/>
                          <a:ext cx="1158875" cy="406400"/>
                        </a:xfrm>
                        <a:prstGeom prst="roundRect">
                          <a:avLst>
                            <a:gd name="adj" fmla="val 16667"/>
                          </a:avLst>
                        </a:prstGeom>
                        <a:solidFill>
                          <a:srgbClr val="FFFFFF"/>
                        </a:solidFill>
                        <a:ln w="9525" cap="flat" cmpd="sng">
                          <a:solidFill>
                            <a:srgbClr val="000000"/>
                          </a:solidFill>
                          <a:prstDash val="solid"/>
                          <a:round/>
                          <a:headEnd type="none" w="med" len="med"/>
                          <a:tailEnd type="none" w="med" len="med"/>
                        </a:ln>
                      </wps:spPr>
                      <wps:txbx>
                        <w:txbxContent>
                          <w:p w14:paraId="14EE3D5D">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ascii="微软雅黑" w:hAnsi="微软雅黑" w:eastAsia="微软雅黑" w:cs="Times New Roman"/>
                                <w:b w:val="0"/>
                                <w:bCs/>
                                <w:color w:val="000000"/>
                                <w:kern w:val="0"/>
                                <w:sz w:val="21"/>
                                <w:szCs w:val="21"/>
                                <w:lang w:eastAsia="zh-CN"/>
                              </w:rPr>
                            </w:pPr>
                            <w:r>
                              <w:rPr>
                                <w:rFonts w:hint="eastAsia" w:ascii="微软雅黑" w:hAnsi="微软雅黑" w:eastAsia="微软雅黑" w:cs="Times New Roman"/>
                                <w:b w:val="0"/>
                                <w:bCs/>
                                <w:color w:val="000000"/>
                                <w:kern w:val="0"/>
                                <w:sz w:val="21"/>
                                <w:szCs w:val="21"/>
                                <w:lang w:eastAsia="zh-CN"/>
                              </w:rPr>
                              <w:t>下发数据库</w:t>
                            </w:r>
                          </w:p>
                        </w:txbxContent>
                      </wps:txbx>
                      <wps:bodyPr lIns="0" tIns="14400" rIns="0" bIns="14400" upright="1"/>
                    </wps:wsp>
                  </a:graphicData>
                </a:graphic>
              </wp:anchor>
            </w:drawing>
          </mc:Choice>
          <mc:Fallback>
            <w:pict>
              <v:roundrect id="_x0000_s1026" o:spid="_x0000_s1026" o:spt="2" style="position:absolute;left:0pt;margin-left:184.95pt;margin-top:40.8pt;height:32pt;width:91.25pt;z-index:251685888;mso-width-relative:page;mso-height-relative:page;" fillcolor="#FFFFFF" filled="t" stroked="t" coordsize="21600,21600" arcsize="0.166666666666667" o:gfxdata="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oZ0CR9oAAAAKAQAADwAAAAAAAAABACAAAAAiAAAAZHJz&#10;L2Rvd25yZXYueG1sUEsBAhQAFAAAAAgAh07iQJs/wxE7AgAAjgQAAA4AAAAAAAAAAQAgAAAAKQEA&#10;AGRycy9lMm9Eb2MueG1sUEsFBgAAAAAGAAYAWQEAANYFAAAAAA==&#10;">
                <v:path/>
                <v:fill on="t" color2="#FFFFFF" focussize="0,0"/>
                <v:stroke joinstyle="round"/>
                <v:imagedata o:title=""/>
                <o:lock v:ext="edit" aspectratio="f"/>
                <v:textbox inset="0mm,0.4mm,0mm,0.4mm">
                  <w:txbxContent>
                    <w:p w14:paraId="14EE3D5D">
                      <w:pPr>
                        <w:keepNext w:val="0"/>
                        <w:keepLines w:val="0"/>
                        <w:pageBreakBefore w:val="0"/>
                        <w:widowControl w:val="0"/>
                        <w:kinsoku/>
                        <w:wordWrap/>
                        <w:overflowPunct/>
                        <w:topLinePunct w:val="0"/>
                        <w:bidi w:val="0"/>
                        <w:adjustRightInd/>
                        <w:snapToGrid/>
                        <w:spacing w:beforeLines="0" w:afterLines="0" w:line="360" w:lineRule="exact"/>
                        <w:jc w:val="center"/>
                        <w:textAlignment w:val="auto"/>
                        <w:rPr>
                          <w:rFonts w:hint="eastAsia" w:ascii="微软雅黑" w:hAnsi="微软雅黑" w:eastAsia="微软雅黑" w:cs="Times New Roman"/>
                          <w:b w:val="0"/>
                          <w:bCs/>
                          <w:color w:val="000000"/>
                          <w:kern w:val="0"/>
                          <w:sz w:val="21"/>
                          <w:szCs w:val="21"/>
                          <w:lang w:eastAsia="zh-CN"/>
                        </w:rPr>
                      </w:pPr>
                      <w:r>
                        <w:rPr>
                          <w:rFonts w:hint="eastAsia" w:ascii="微软雅黑" w:hAnsi="微软雅黑" w:eastAsia="微软雅黑" w:cs="Times New Roman"/>
                          <w:b w:val="0"/>
                          <w:bCs/>
                          <w:color w:val="000000"/>
                          <w:kern w:val="0"/>
                          <w:sz w:val="21"/>
                          <w:szCs w:val="21"/>
                          <w:lang w:eastAsia="zh-CN"/>
                        </w:rPr>
                        <w:t>下发数据库</w:t>
                      </w:r>
                    </w:p>
                  </w:txbxContent>
                </v:textbox>
              </v:roundrect>
            </w:pict>
          </mc:Fallback>
        </mc:AlternateContent>
      </w:r>
      <w:r>
        <w:rPr>
          <w:rFonts w:hint="default"/>
          <w:b w:val="0"/>
          <w:bCs w:val="0"/>
          <w:color w:val="auto"/>
          <w:sz w:val="32"/>
          <w:szCs w:val="24"/>
        </w:rPr>
        <mc:AlternateContent>
          <mc:Choice Requires="wps">
            <w:drawing>
              <wp:anchor distT="0" distB="0" distL="114300" distR="114300" simplePos="0" relativeHeight="251760640" behindDoc="0" locked="0" layoutInCell="1" allowOverlap="1">
                <wp:simplePos x="0" y="0"/>
                <wp:positionH relativeFrom="column">
                  <wp:posOffset>2940050</wp:posOffset>
                </wp:positionH>
                <wp:positionV relativeFrom="paragraph">
                  <wp:posOffset>207010</wp:posOffset>
                </wp:positionV>
                <wp:extent cx="6350" cy="284480"/>
                <wp:effectExtent l="44450" t="0" r="63500" b="1270"/>
                <wp:wrapNone/>
                <wp:docPr id="101" name="直接箭头连接符 101"/>
                <wp:cNvGraphicFramePr/>
                <a:graphic xmlns:a="http://schemas.openxmlformats.org/drawingml/2006/main">
                  <a:graphicData uri="http://schemas.microsoft.com/office/word/2010/wordprocessingShape">
                    <wps:wsp>
                      <wps:cNvCnPr>
                        <a:stCxn id="87" idx="1"/>
                        <a:endCxn id="24" idx="1"/>
                      </wps:cNvCnPr>
                      <wps:spPr>
                        <a:xfrm>
                          <a:off x="0" y="0"/>
                          <a:ext cx="6350" cy="28448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231.5pt;margin-top:16.3pt;height:22.4pt;width:0.5pt;z-index:251760640;mso-width-relative:page;mso-height-relative:page;" filled="f" stroked="t" coordsize="21600,21600" o:gfxdata="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efuyE2AAAAAkBAAAPAAAAAAAAAAEAIAAAACIAAABkcnMvZG93bnJldi54bWxQSwECFAAUAAAA&#10;CACHTuJA7hYSqScCAAA/BAAADgAAAAAAAAABACAAAAAnAQAAZHJzL2Uyb0RvYy54bWxQSwUGAAAA&#10;AAYABgBZAQAAwAUAAAAA&#10;">
                <v:fill on="f" focussize="0,0"/>
                <v:stroke color="#000000" joinstyle="round" endarrow="open"/>
                <v:imagedata o:title=""/>
                <o:lock v:ext="edit" aspectratio="f"/>
              </v:shape>
            </w:pict>
          </mc:Fallback>
        </mc:AlternateContent>
      </w:r>
    </w:p>
    <w:p w14:paraId="50DA1073">
      <w:pPr>
        <w:spacing w:line="580" w:lineRule="exact"/>
        <w:jc w:val="center"/>
        <w:rPr>
          <w:rFonts w:hint="default" w:ascii="黑体" w:hAnsi="黑体" w:eastAsia="黑体" w:cs="黑体"/>
          <w:color w:val="auto"/>
          <w:kern w:val="2"/>
          <w:sz w:val="32"/>
          <w:szCs w:val="32"/>
          <w:lang w:val="en-US" w:eastAsia="zh-CN" w:bidi="ar-SA"/>
        </w:rPr>
      </w:pPr>
      <w:r>
        <w:rPr>
          <w:rFonts w:hint="eastAsia" w:ascii="方正小标宋简体" w:hAnsi="方正小标宋简体" w:eastAsia="方正小标宋简体" w:cs="方正小标宋简体"/>
          <w:color w:val="auto"/>
          <w:sz w:val="36"/>
          <w:szCs w:val="36"/>
          <w:lang w:val="en-US" w:eastAsia="zh-CN"/>
        </w:rPr>
        <w:t>业务流程图三：日常变更调查工作流程</w:t>
      </w:r>
    </w:p>
    <w:p w14:paraId="68B2EE81">
      <w:pPr>
        <w:rPr>
          <w:color w:val="auto"/>
        </w:rPr>
      </w:pPr>
      <w:r>
        <w:rPr>
          <w:color w:val="auto"/>
        </w:rPr>
        <mc:AlternateContent>
          <mc:Choice Requires="wps">
            <w:drawing>
              <wp:anchor distT="0" distB="0" distL="114300" distR="114300" simplePos="0" relativeHeight="251713536" behindDoc="0" locked="0" layoutInCell="1" allowOverlap="1">
                <wp:simplePos x="0" y="0"/>
                <wp:positionH relativeFrom="column">
                  <wp:posOffset>-123190</wp:posOffset>
                </wp:positionH>
                <wp:positionV relativeFrom="paragraph">
                  <wp:posOffset>203200</wp:posOffset>
                </wp:positionV>
                <wp:extent cx="476250" cy="733425"/>
                <wp:effectExtent l="5080" t="4445" r="13970" b="5080"/>
                <wp:wrapNone/>
                <wp:docPr id="86" name="右箭头标注 86"/>
                <wp:cNvGraphicFramePr/>
                <a:graphic xmlns:a="http://schemas.openxmlformats.org/drawingml/2006/main">
                  <a:graphicData uri="http://schemas.microsoft.com/office/word/2010/wordprocessingShape">
                    <wps:wsp>
                      <wps:cNvSpPr/>
                      <wps:spPr>
                        <a:xfrm>
                          <a:off x="2318385" y="7699375"/>
                          <a:ext cx="476250" cy="733425"/>
                        </a:xfrm>
                        <a:prstGeom prst="rightArrowCallout">
                          <a:avLst/>
                        </a:prstGeom>
                        <a:noFill/>
                        <a:ln w="9525" cap="flat" cmpd="sng" algn="ctr">
                          <a:solidFill>
                            <a:srgbClr val="0D0D0D">
                              <a:lumMod val="95000"/>
                              <a:lumOff val="5000"/>
                            </a:srgbClr>
                          </a:solidFill>
                          <a:prstDash val="solid"/>
                        </a:ln>
                        <a:effectLst/>
                      </wps:spPr>
                      <wps:txbx>
                        <w:txbxContent>
                          <w:p w14:paraId="1141A047">
                            <w:pPr>
                              <w:spacing w:line="240" w:lineRule="exact"/>
                              <w:jc w:val="center"/>
                              <w:rPr>
                                <w:b/>
                                <w:bCs/>
                                <w:szCs w:val="21"/>
                              </w:rPr>
                            </w:pPr>
                            <w:r>
                              <w:rPr>
                                <w:rFonts w:hint="eastAsia"/>
                                <w:b/>
                                <w:bCs/>
                                <w:szCs w:val="21"/>
                              </w:rPr>
                              <w:t>牵头组织</w:t>
                            </w:r>
                          </w:p>
                        </w:txbxContent>
                      </wps:txbx>
                      <wps:bodyPr/>
                    </wps:wsp>
                  </a:graphicData>
                </a:graphic>
              </wp:anchor>
            </w:drawing>
          </mc:Choice>
          <mc:Fallback>
            <w:pict>
              <v:shape id="_x0000_s1026" o:spid="_x0000_s1026" o:spt="78" type="#_x0000_t78" style="position:absolute;left:0pt;margin-left:-9.7pt;margin-top:16pt;height:57.75pt;width:37.5pt;z-index:251713536;mso-width-relative:page;mso-height-relative:page;" filled="f" stroked="t" coordsize="21600,21600" o:gfxdata="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CynxFbb&#10;AAAACQEAAA8AAAAAAAAAAQAgAAAAIgAAAGRycy9kb3ducmV2LnhtbFBLAQIUABQAAAAIAIdO4kAr&#10;OgVoHQIAAAoEAAAOAAAAAAAAAAEAIAAAACoBAABkcnMvZTJvRG9jLnhtbFBLBQYAAAAABgAGAFkB&#10;AAC5BQAAAAA=&#10;" adj="14035,7293,16200,9046">
                <v:path/>
                <v:fill on="f" focussize="0,0"/>
                <v:stroke color="#0D0D0D" joinstyle="round"/>
                <v:imagedata o:title=""/>
                <o:lock v:ext="edit" aspectratio="f"/>
                <v:textbox>
                  <w:txbxContent>
                    <w:p w14:paraId="1141A047">
                      <w:pPr>
                        <w:spacing w:line="240" w:lineRule="exact"/>
                        <w:jc w:val="center"/>
                        <w:rPr>
                          <w:b/>
                          <w:bCs/>
                          <w:szCs w:val="21"/>
                        </w:rPr>
                      </w:pPr>
                      <w:r>
                        <w:rPr>
                          <w:rFonts w:hint="eastAsia"/>
                          <w:b/>
                          <w:bCs/>
                          <w:szCs w:val="21"/>
                        </w:rPr>
                        <w:t>牵头组织</w:t>
                      </w:r>
                    </w:p>
                  </w:txbxContent>
                </v:textbox>
              </v:shape>
            </w:pict>
          </mc:Fallback>
        </mc:AlternateContent>
      </w:r>
      <w:r>
        <w:rPr>
          <w:color w:val="auto"/>
        </w:rPr>
        <mc:AlternateContent>
          <mc:Choice Requires="wps">
            <w:drawing>
              <wp:anchor distT="0" distB="0" distL="114300" distR="114300" simplePos="0" relativeHeight="251701248" behindDoc="0" locked="0" layoutInCell="1" allowOverlap="1">
                <wp:simplePos x="0" y="0"/>
                <wp:positionH relativeFrom="column">
                  <wp:posOffset>1551305</wp:posOffset>
                </wp:positionH>
                <wp:positionV relativeFrom="paragraph">
                  <wp:posOffset>263525</wp:posOffset>
                </wp:positionV>
                <wp:extent cx="1609725" cy="575945"/>
                <wp:effectExtent l="9525" t="9525" r="19050" b="24130"/>
                <wp:wrapNone/>
                <wp:docPr id="90" name="圆角矩形 90"/>
                <wp:cNvGraphicFramePr/>
                <a:graphic xmlns:a="http://schemas.openxmlformats.org/drawingml/2006/main">
                  <a:graphicData uri="http://schemas.microsoft.com/office/word/2010/wordprocessingShape">
                    <wps:wsp>
                      <wps:cNvSpPr/>
                      <wps:spPr>
                        <a:xfrm>
                          <a:off x="1922780" y="1449070"/>
                          <a:ext cx="1609725" cy="752475"/>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0617F833">
                            <w:pPr>
                              <w:spacing w:line="320" w:lineRule="exact"/>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县级自然资源</w:t>
                            </w:r>
                          </w:p>
                          <w:p w14:paraId="41870B40">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主管部门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22.15pt;margin-top:20.75pt;height:45.35pt;width:126.75pt;z-index:251701248;v-text-anchor:middle;mso-width-relative:page;mso-height-relative:page;" fillcolor="#FFFFFF" filled="t" stroked="t" coordsize="21600,21600" arcsize="0.166666666666667" o:gfxdata="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">
                <v:path/>
                <v:fill on="t" color2="#FFFFFF" focussize="0,0"/>
                <v:stroke weight="1.5pt" color="#0D0D0D" joinstyle="round"/>
                <v:imagedata o:title=""/>
                <o:lock v:ext="edit" aspectratio="f"/>
                <v:textbox>
                  <w:txbxContent>
                    <w:p w14:paraId="0617F833">
                      <w:pPr>
                        <w:spacing w:line="320" w:lineRule="exact"/>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县级自然资源</w:t>
                      </w:r>
                    </w:p>
                    <w:p w14:paraId="41870B40">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主管部门</w:t>
                      </w:r>
                    </w:p>
                  </w:txbxContent>
                </v:textbox>
              </v:roundrect>
            </w:pict>
          </mc:Fallback>
        </mc:AlternateContent>
      </w:r>
      <w:r>
        <w:rPr>
          <w:color w:val="auto"/>
        </w:rPr>
        <mc:AlternateContent>
          <mc:Choice Requires="wps">
            <w:drawing>
              <wp:anchor distT="0" distB="0" distL="114300" distR="114300" simplePos="0" relativeHeight="251716608" behindDoc="0" locked="0" layoutInCell="1" allowOverlap="1">
                <wp:simplePos x="0" y="0"/>
                <wp:positionH relativeFrom="column">
                  <wp:posOffset>713105</wp:posOffset>
                </wp:positionH>
                <wp:positionV relativeFrom="paragraph">
                  <wp:posOffset>2630170</wp:posOffset>
                </wp:positionV>
                <wp:extent cx="1250315" cy="396240"/>
                <wp:effectExtent l="9525" t="9525" r="16510" b="13335"/>
                <wp:wrapNone/>
                <wp:docPr id="77" name="圆角矩形 77"/>
                <wp:cNvGraphicFramePr/>
                <a:graphic xmlns:a="http://schemas.openxmlformats.org/drawingml/2006/main">
                  <a:graphicData uri="http://schemas.microsoft.com/office/word/2010/wordprocessingShape">
                    <wps:wsp>
                      <wps:cNvSpPr/>
                      <wps:spPr>
                        <a:xfrm>
                          <a:off x="0" y="0"/>
                          <a:ext cx="1306195" cy="40894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14C21AA2">
                            <w:pPr>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地信管理</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6.15pt;margin-top:207.1pt;height:31.2pt;width:98.45pt;z-index:251716608;v-text-anchor:middle;mso-width-relative:page;mso-height-relative:page;" fillcolor="#FFFFFF" filled="t" stroked="t" coordsize="21600,21600" arcsize="0.166666666666667" o:gfxdata="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LDQq97ZAAAACwEAAA8AAAAAAAAAAQAgAAAAIgAAAGRycy9kb3ducmV2LnhtbFBLAQIU&#10;ABQAAAAIAIdO4kBwvGkbnQIAADsFAAAOAAAAAAAAAAEAIAAAACgBAABkcnMvZTJvRG9jLnhtbFBL&#10;BQYAAAAABgAGAFkBAAA3BgAAAAA=&#10;">
                <v:path/>
                <v:fill on="t" color2="#FFFFFF" focussize="0,0"/>
                <v:stroke weight="1.5pt" color="#0D0D0D" joinstyle="round"/>
                <v:imagedata o:title=""/>
                <o:lock v:ext="edit" aspectratio="f"/>
                <v:textbox>
                  <w:txbxContent>
                    <w:p w14:paraId="14C21AA2">
                      <w:pPr>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地信管理</w:t>
                      </w:r>
                    </w:p>
                  </w:txbxContent>
                </v:textbox>
              </v:roundrect>
            </w:pict>
          </mc:Fallback>
        </mc:AlternateContent>
      </w:r>
      <w:r>
        <w:rPr>
          <w:color w:val="auto"/>
        </w:rPr>
        <mc:AlternateContent>
          <mc:Choice Requires="wps">
            <w:drawing>
              <wp:anchor distT="0" distB="0" distL="114300" distR="114300" simplePos="0" relativeHeight="251702272" behindDoc="0" locked="0" layoutInCell="1" allowOverlap="1">
                <wp:simplePos x="0" y="0"/>
                <wp:positionH relativeFrom="column">
                  <wp:posOffset>2356485</wp:posOffset>
                </wp:positionH>
                <wp:positionV relativeFrom="paragraph">
                  <wp:posOffset>839470</wp:posOffset>
                </wp:positionV>
                <wp:extent cx="13335" cy="2655570"/>
                <wp:effectExtent l="36195" t="0" r="64770" b="11430"/>
                <wp:wrapNone/>
                <wp:docPr id="78" name="直接箭头连接符 78"/>
                <wp:cNvGraphicFramePr/>
                <a:graphic xmlns:a="http://schemas.openxmlformats.org/drawingml/2006/main">
                  <a:graphicData uri="http://schemas.microsoft.com/office/word/2010/wordprocessingShape">
                    <wps:wsp>
                      <wps:cNvCnPr>
                        <a:stCxn id="90" idx="2"/>
                        <a:endCxn id="24" idx="1"/>
                      </wps:cNvCnPr>
                      <wps:spPr>
                        <a:xfrm>
                          <a:off x="0" y="0"/>
                          <a:ext cx="13335" cy="2655570"/>
                        </a:xfrm>
                        <a:prstGeom prst="straightConnector1">
                          <a:avLst/>
                        </a:prstGeom>
                        <a:ln w="9525" cap="flat" cmpd="sng">
                          <a:solidFill>
                            <a:srgbClr val="0D0D0D"/>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85.55pt;margin-top:66.1pt;height:209.1pt;width:1.05pt;z-index:251702272;mso-width-relative:page;mso-height-relative:page;" filled="f" stroked="t" coordsize="21600,21600" o:gfxdata="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ys13TbAAAACwEAAA8AAAAAAAAAAQAgAAAAIgAAAGRycy9kb3ducmV2LnhtbFBL&#10;AQIUABQAAAAIAIdO4kAzSUccLAIAAD8EAAAOAAAAAAAAAAEAIAAAACoBAABkcnMvZTJvRG9jLnht&#10;bFBLBQYAAAAABgAGAFkBAADIBQAAAAA=&#10;">
                <v:fill on="f" focussize="0,0"/>
                <v:stroke color="#0D0D0D" joinstyle="round" endarrow="open"/>
                <v:imagedata o:title=""/>
                <o:lock v:ext="edit" aspectratio="f"/>
              </v:shape>
            </w:pict>
          </mc:Fallback>
        </mc:AlternateContent>
      </w:r>
      <w:r>
        <w:rPr>
          <w:color w:val="auto"/>
        </w:rPr>
        <mc:AlternateContent>
          <mc:Choice Requires="wps">
            <w:drawing>
              <wp:anchor distT="0" distB="0" distL="114300" distR="114300" simplePos="0" relativeHeight="251700224" behindDoc="0" locked="0" layoutInCell="1" allowOverlap="1">
                <wp:simplePos x="0" y="0"/>
                <wp:positionH relativeFrom="column">
                  <wp:posOffset>414020</wp:posOffset>
                </wp:positionH>
                <wp:positionV relativeFrom="paragraph">
                  <wp:posOffset>1068070</wp:posOffset>
                </wp:positionV>
                <wp:extent cx="3856990" cy="2190750"/>
                <wp:effectExtent l="12700" t="12700" r="16510" b="25400"/>
                <wp:wrapNone/>
                <wp:docPr id="85" name="矩形 85"/>
                <wp:cNvGraphicFramePr/>
                <a:graphic xmlns:a="http://schemas.openxmlformats.org/drawingml/2006/main">
                  <a:graphicData uri="http://schemas.microsoft.com/office/word/2010/wordprocessingShape">
                    <wps:wsp>
                      <wps:cNvSpPr/>
                      <wps:spPr>
                        <a:xfrm>
                          <a:off x="1708785" y="1982470"/>
                          <a:ext cx="3856990" cy="2190750"/>
                        </a:xfrm>
                        <a:prstGeom prst="rect">
                          <a:avLst/>
                        </a:prstGeom>
                        <a:solidFill>
                          <a:srgbClr val="FFFFFF"/>
                        </a:solidFill>
                        <a:ln w="25400" cap="flat" cmpd="sng" algn="ctr">
                          <a:solidFill>
                            <a:srgbClr val="0D0D0D">
                              <a:lumMod val="95000"/>
                              <a:lumOff val="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2.6pt;margin-top:84.1pt;height:172.5pt;width:303.7pt;z-index:251700224;v-text-anchor:middle;mso-width-relative:page;mso-height-relative:page;" fillcolor="#FFFFFF" filled="t" stroked="t" coordsize="21600,21600" o:gfxdata="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Ajk8/s&#10;2QAAAAoBAAAPAAAAAAAAAAEAIAAAACIAAABkcnMvZG93bnJldi54bWxQSwECFAAUAAAACACHTuJA&#10;f8gvypICAAAyBQAADgAAAAAAAAABACAAAAAoAQAAZHJzL2Uyb0RvYy54bWxQSwUGAAAAAAYABgBZ&#10;AQAALAYAAAAA&#10;">
                <v:path/>
                <v:fill on="t" color2="#FFFFFF" focussize="0,0"/>
                <v:stroke weight="2pt" color="#0D0D0D" joinstyle="round"/>
                <v:imagedata o:title=""/>
                <o:lock v:ext="edit" aspectratio="f"/>
              </v:rect>
            </w:pict>
          </mc:Fallback>
        </mc:AlternateContent>
      </w:r>
      <w:r>
        <w:rPr>
          <w:color w:val="auto"/>
        </w:rPr>
        <mc:AlternateContent>
          <mc:Choice Requires="wps">
            <w:drawing>
              <wp:anchor distT="0" distB="0" distL="114300" distR="114300" simplePos="0" relativeHeight="251707392" behindDoc="0" locked="0" layoutInCell="1" allowOverlap="1">
                <wp:simplePos x="0" y="0"/>
                <wp:positionH relativeFrom="column">
                  <wp:posOffset>2703830</wp:posOffset>
                </wp:positionH>
                <wp:positionV relativeFrom="paragraph">
                  <wp:posOffset>2649220</wp:posOffset>
                </wp:positionV>
                <wp:extent cx="1287145" cy="390525"/>
                <wp:effectExtent l="9525" t="9525" r="17780" b="19050"/>
                <wp:wrapNone/>
                <wp:docPr id="87" name="圆角矩形 87"/>
                <wp:cNvGraphicFramePr/>
                <a:graphic xmlns:a="http://schemas.openxmlformats.org/drawingml/2006/main">
                  <a:graphicData uri="http://schemas.microsoft.com/office/word/2010/wordprocessingShape">
                    <wps:wsp>
                      <wps:cNvSpPr/>
                      <wps:spPr>
                        <a:xfrm>
                          <a:off x="0" y="0"/>
                          <a:ext cx="1287145" cy="390525"/>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57F66090">
                            <w:pPr>
                              <w:spacing w:line="320" w:lineRule="exact"/>
                              <w:jc w:val="center"/>
                              <w:rPr>
                                <w:rFonts w:ascii="微软雅黑" w:hAnsi="微软雅黑" w:eastAsia="微软雅黑" w:cs="微软雅黑"/>
                                <w:sz w:val="24"/>
                              </w:rPr>
                            </w:pPr>
                            <w:r>
                              <w:rPr>
                                <w:rFonts w:hint="eastAsia" w:ascii="微软雅黑" w:hAnsi="微软雅黑" w:eastAsia="微软雅黑" w:cs="微软雅黑"/>
                                <w:sz w:val="24"/>
                              </w:rPr>
                              <w:t>.........</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2.9pt;margin-top:208.6pt;height:30.75pt;width:101.35pt;z-index:251707392;v-text-anchor:middle;mso-width-relative:page;mso-height-relative:page;" fillcolor="#FFFFFF" filled="t" stroked="t" coordsize="21600,21600" arcsize="0.166666666666667" o:gfxdata="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DdafePaAAAACwEAAA8AAAAAAAAAAQAgAAAAIgAAAGRycy9kb3ducmV2LnhtbFBLAQIU&#10;ABQAAAAIAIdO4kDYKQ/knAIAADsFAAAOAAAAAAAAAAEAIAAAACkBAABkcnMvZTJvRG9jLnhtbFBL&#10;BQYAAAAABgAGAFkBAAA3BgAAAAA=&#10;">
                <v:path/>
                <v:fill on="t" focussize="0,0"/>
                <v:stroke weight="1.5pt" color="#0D0D0D" joinstyle="round"/>
                <v:imagedata o:title=""/>
                <o:lock v:ext="edit" aspectratio="f"/>
                <v:textbox>
                  <w:txbxContent>
                    <w:p w14:paraId="57F66090">
                      <w:pPr>
                        <w:spacing w:line="320" w:lineRule="exact"/>
                        <w:jc w:val="center"/>
                        <w:rPr>
                          <w:rFonts w:ascii="微软雅黑" w:hAnsi="微软雅黑" w:eastAsia="微软雅黑" w:cs="微软雅黑"/>
                          <w:sz w:val="24"/>
                        </w:rPr>
                      </w:pPr>
                      <w:r>
                        <w:rPr>
                          <w:rFonts w:hint="eastAsia" w:ascii="微软雅黑" w:hAnsi="微软雅黑" w:eastAsia="微软雅黑" w:cs="微软雅黑"/>
                          <w:sz w:val="24"/>
                        </w:rPr>
                        <w:t>.........</w:t>
                      </w:r>
                    </w:p>
                  </w:txbxContent>
                </v:textbox>
              </v:roundrect>
            </w:pict>
          </mc:Fallback>
        </mc:AlternateContent>
      </w:r>
      <w:r>
        <w:rPr>
          <w:color w:val="auto"/>
        </w:rPr>
        <mc:AlternateContent>
          <mc:Choice Requires="wps">
            <w:drawing>
              <wp:anchor distT="0" distB="0" distL="114300" distR="114300" simplePos="0" relativeHeight="251704320" behindDoc="0" locked="0" layoutInCell="1" allowOverlap="1">
                <wp:simplePos x="0" y="0"/>
                <wp:positionH relativeFrom="column">
                  <wp:posOffset>2684780</wp:posOffset>
                </wp:positionH>
                <wp:positionV relativeFrom="paragraph">
                  <wp:posOffset>1201420</wp:posOffset>
                </wp:positionV>
                <wp:extent cx="1286510" cy="396240"/>
                <wp:effectExtent l="9525" t="9525" r="18415" b="13335"/>
                <wp:wrapNone/>
                <wp:docPr id="97" name="圆角矩形 97"/>
                <wp:cNvGraphicFramePr/>
                <a:graphic xmlns:a="http://schemas.openxmlformats.org/drawingml/2006/main">
                  <a:graphicData uri="http://schemas.microsoft.com/office/word/2010/wordprocessingShape">
                    <wps:wsp>
                      <wps:cNvSpPr/>
                      <wps:spPr>
                        <a:xfrm>
                          <a:off x="0" y="0"/>
                          <a:ext cx="1286510" cy="40894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163FD58F">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耕地保护</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1.4pt;margin-top:94.6pt;height:31.2pt;width:101.3pt;z-index:251704320;v-text-anchor:middle;mso-width-relative:page;mso-height-relative:page;" fillcolor="#FFFFFF" filled="t" stroked="t" coordsize="21600,21600" arcsize="0.166666666666667" o:gfxdata="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C0ri4A2AAAAAsBAAAPAAAAAAAAAAEAIAAAACIAAABkcnMvZG93bnJldi54bWxQSwECFAAU&#10;AAAACACHTuJAs24JepwCAAA7BQAADgAAAAAAAAABACAAAAAnAQAAZHJzL2Uyb0RvYy54bWxQSwUG&#10;AAAAAAYABgBZAQAANQYAAAAA&#10;">
                <v:path/>
                <v:fill on="t" color2="#FFFFFF" focussize="0,0"/>
                <v:stroke weight="1.5pt" color="#0D0D0D" joinstyle="round"/>
                <v:imagedata o:title=""/>
                <o:lock v:ext="edit" aspectratio="f"/>
                <v:textbox>
                  <w:txbxContent>
                    <w:p w14:paraId="163FD58F">
                      <w:pPr>
                        <w:spacing w:line="400" w:lineRule="exact"/>
                        <w:jc w:val="center"/>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耕地保护</w:t>
                      </w:r>
                    </w:p>
                  </w:txbxContent>
                </v:textbox>
              </v:roundrect>
            </w:pict>
          </mc:Fallback>
        </mc:AlternateContent>
      </w:r>
      <w:r>
        <w:rPr>
          <w:color w:val="auto"/>
        </w:rPr>
        <mc:AlternateContent>
          <mc:Choice Requires="wps">
            <w:drawing>
              <wp:anchor distT="0" distB="0" distL="114300" distR="114300" simplePos="0" relativeHeight="251703296" behindDoc="0" locked="0" layoutInCell="1" allowOverlap="1">
                <wp:simplePos x="0" y="0"/>
                <wp:positionH relativeFrom="column">
                  <wp:posOffset>684530</wp:posOffset>
                </wp:positionH>
                <wp:positionV relativeFrom="paragraph">
                  <wp:posOffset>1201420</wp:posOffset>
                </wp:positionV>
                <wp:extent cx="1306195" cy="396240"/>
                <wp:effectExtent l="9525" t="9525" r="17780" b="13335"/>
                <wp:wrapNone/>
                <wp:docPr id="92" name="圆角矩形 92"/>
                <wp:cNvGraphicFramePr/>
                <a:graphic xmlns:a="http://schemas.openxmlformats.org/drawingml/2006/main">
                  <a:graphicData uri="http://schemas.microsoft.com/office/word/2010/wordprocessingShape">
                    <wps:wsp>
                      <wps:cNvSpPr/>
                      <wps:spPr>
                        <a:xfrm>
                          <a:off x="0" y="0"/>
                          <a:ext cx="1306195" cy="40894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7954B16F">
                            <w:pPr>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用途管制</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3.9pt;margin-top:94.6pt;height:31.2pt;width:102.85pt;z-index:251703296;v-text-anchor:middle;mso-width-relative:page;mso-height-relative:page;" fillcolor="#FFFFFF" filled="t" stroked="t" coordsize="21600,21600" arcsize="0.166666666666667" o:gfxdata="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">
                <v:path/>
                <v:fill on="t" color2="#FFFFFF" focussize="0,0"/>
                <v:stroke weight="1.5pt" color="#0D0D0D" joinstyle="round"/>
                <v:imagedata o:title=""/>
                <o:lock v:ext="edit" aspectratio="f"/>
                <v:textbox>
                  <w:txbxContent>
                    <w:p w14:paraId="7954B16F">
                      <w:pPr>
                        <w:spacing w:line="400" w:lineRule="exact"/>
                        <w:jc w:val="center"/>
                        <w:rPr>
                          <w:rFonts w:ascii="微软雅黑" w:hAnsi="微软雅黑" w:eastAsia="微软雅黑" w:cs="微软雅黑"/>
                          <w:sz w:val="24"/>
                        </w:rPr>
                      </w:pPr>
                      <w:r>
                        <w:rPr>
                          <w:rFonts w:hint="eastAsia" w:ascii="微软雅黑" w:hAnsi="微软雅黑" w:eastAsia="微软雅黑" w:cs="微软雅黑"/>
                          <w:sz w:val="24"/>
                        </w:rPr>
                        <w:t>用途管制</w:t>
                      </w:r>
                    </w:p>
                  </w:txbxContent>
                </v:textbox>
              </v:roundrect>
            </w:pict>
          </mc:Fallback>
        </mc:AlternateContent>
      </w:r>
      <w:r>
        <w:rPr>
          <w:color w:val="auto"/>
        </w:rPr>
        <mc:AlternateContent>
          <mc:Choice Requires="wps">
            <w:drawing>
              <wp:anchor distT="0" distB="0" distL="114300" distR="114300" simplePos="0" relativeHeight="251712512" behindDoc="0" locked="0" layoutInCell="1" allowOverlap="1">
                <wp:simplePos x="0" y="0"/>
                <wp:positionH relativeFrom="column">
                  <wp:posOffset>2394585</wp:posOffset>
                </wp:positionH>
                <wp:positionV relativeFrom="paragraph">
                  <wp:posOffset>2841625</wp:posOffset>
                </wp:positionV>
                <wp:extent cx="309245" cy="3175"/>
                <wp:effectExtent l="0" t="48260" r="14605" b="62865"/>
                <wp:wrapNone/>
                <wp:docPr id="79" name="直接箭头连接符 79"/>
                <wp:cNvGraphicFramePr/>
                <a:graphic xmlns:a="http://schemas.openxmlformats.org/drawingml/2006/main">
                  <a:graphicData uri="http://schemas.microsoft.com/office/word/2010/wordprocessingShape">
                    <wps:wsp>
                      <wps:cNvCnPr>
                        <a:stCxn id="87" idx="1"/>
                        <a:endCxn id="24" idx="1"/>
                      </wps:cNvCnPr>
                      <wps:spPr>
                        <a:xfrm flipH="1" flipV="1">
                          <a:off x="3566160" y="3841750"/>
                          <a:ext cx="309245" cy="3175"/>
                        </a:xfrm>
                        <a:prstGeom prst="straightConnector1">
                          <a:avLst/>
                        </a:prstGeom>
                        <a:noFill/>
                        <a:ln w="9525" cap="flat" cmpd="sng" algn="ctr">
                          <a:solidFill>
                            <a:srgbClr val="0D0D0D">
                              <a:lumMod val="95000"/>
                              <a:lumOff val="5000"/>
                            </a:srgbClr>
                          </a:solidFill>
                          <a:prstDash val="solid"/>
                          <a:tailEnd type="arrow"/>
                        </a:ln>
                        <a:effectLst/>
                      </wps:spPr>
                      <wps:bodyPr/>
                    </wps:wsp>
                  </a:graphicData>
                </a:graphic>
              </wp:anchor>
            </w:drawing>
          </mc:Choice>
          <mc:Fallback>
            <w:pict>
              <v:shape id="_x0000_s1026" o:spid="_x0000_s1026" o:spt="32" type="#_x0000_t32" style="position:absolute;left:0pt;flip:x y;margin-left:188.55pt;margin-top:223.75pt;height:0.25pt;width:24.35pt;z-index:251712512;mso-width-relative:page;mso-height-relative:page;" filled="f" stroked="t" coordsize="21600,21600" o:gfxdata="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FIx5HNkAAAALAQAADwAAAAAAAAAB&#10;ACAAAAAiAAAAZHJzL2Rvd25yZXYueG1sUEsBAhQAFAAAAAgAh07iQLHTI/ZIAgAAcwQAAA4AAAAA&#10;AAAAAQAgAAAAKAEAAGRycy9lMm9Eb2MueG1sUEsFBgAAAAAGAAYAWQEAAOIFAAAAAA==&#10;">
                <v:fill on="f" focussize="0,0"/>
                <v:stroke color="#191919" joinstyle="round" endarrow="open"/>
                <v:imagedata o:title=""/>
                <o:lock v:ext="edit" aspectratio="f"/>
              </v:shape>
            </w:pict>
          </mc:Fallback>
        </mc:AlternateContent>
      </w:r>
      <w:r>
        <w:rPr>
          <w:color w:val="auto"/>
        </w:rPr>
        <mc:AlternateContent>
          <mc:Choice Requires="wps">
            <w:drawing>
              <wp:anchor distT="0" distB="0" distL="114300" distR="114300" simplePos="0" relativeHeight="251708416" behindDoc="0" locked="0" layoutInCell="1" allowOverlap="1">
                <wp:simplePos x="0" y="0"/>
                <wp:positionH relativeFrom="column">
                  <wp:posOffset>1990725</wp:posOffset>
                </wp:positionH>
                <wp:positionV relativeFrom="paragraph">
                  <wp:posOffset>1388745</wp:posOffset>
                </wp:positionV>
                <wp:extent cx="336550" cy="10795"/>
                <wp:effectExtent l="0" t="46355" r="6350" b="57150"/>
                <wp:wrapNone/>
                <wp:docPr id="91" name="直接箭头连接符 91"/>
                <wp:cNvGraphicFramePr/>
                <a:graphic xmlns:a="http://schemas.openxmlformats.org/drawingml/2006/main">
                  <a:graphicData uri="http://schemas.microsoft.com/office/word/2010/wordprocessingShape">
                    <wps:wsp>
                      <wps:cNvCnPr>
                        <a:stCxn id="92" idx="3"/>
                        <a:endCxn id="24" idx="1"/>
                      </wps:cNvCnPr>
                      <wps:spPr>
                        <a:xfrm flipV="1">
                          <a:off x="0" y="0"/>
                          <a:ext cx="336550" cy="10795"/>
                        </a:xfrm>
                        <a:prstGeom prst="straightConnector1">
                          <a:avLst/>
                        </a:prstGeom>
                        <a:ln w="9525" cap="flat" cmpd="sng">
                          <a:solidFill>
                            <a:srgbClr val="0D0D0D"/>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flip:y;margin-left:156.75pt;margin-top:109.35pt;height:0.85pt;width:26.5pt;z-index:251708416;mso-width-relative:page;mso-height-relative:page;" filled="f" stroked="t" coordsize="21600,21600" o:gfxdata="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CbCIvbAAAACwEAAA8AAAAAAAAAAQAgAAAAIgAAAGRycy9kb3ducmV2Lnht&#10;bFBLAQIUABQAAAAIAIdO4kALu5JpLwIAAEgEAAAOAAAAAAAAAAEAIAAAACoBAABkcnMvZTJvRG9j&#10;LnhtbFBLBQYAAAAABgAGAFkBAADLBQAAAAA=&#10;">
                <v:fill on="f" focussize="0,0"/>
                <v:stroke color="#0D0D0D" joinstyle="round" endarrow="open"/>
                <v:imagedata o:title=""/>
                <o:lock v:ext="edit" aspectratio="f"/>
              </v:shape>
            </w:pict>
          </mc:Fallback>
        </mc:AlternateContent>
      </w:r>
    </w:p>
    <w:p w14:paraId="3BC53A05">
      <w:pPr>
        <w:spacing w:line="580" w:lineRule="exact"/>
        <w:ind w:left="420" w:leftChars="200"/>
        <w:jc w:val="left"/>
        <w:rPr>
          <w:rFonts w:ascii="仿宋_GB2312" w:hAnsi="仿宋_GB2312" w:eastAsia="仿宋_GB2312" w:cs="仿宋_GB2312"/>
          <w:color w:val="auto"/>
          <w:sz w:val="32"/>
          <w:szCs w:val="32"/>
        </w:rPr>
      </w:pPr>
      <w:r>
        <w:rPr>
          <w:color w:val="auto"/>
          <w:sz w:val="32"/>
        </w:rPr>
        <mc:AlternateContent>
          <mc:Choice Requires="wps">
            <w:drawing>
              <wp:anchor distT="0" distB="0" distL="114300" distR="114300" simplePos="0" relativeHeight="251727872" behindDoc="0" locked="0" layoutInCell="1" allowOverlap="1">
                <wp:simplePos x="0" y="0"/>
                <wp:positionH relativeFrom="column">
                  <wp:posOffset>3229610</wp:posOffset>
                </wp:positionH>
                <wp:positionV relativeFrom="paragraph">
                  <wp:posOffset>167005</wp:posOffset>
                </wp:positionV>
                <wp:extent cx="2058035" cy="5032375"/>
                <wp:effectExtent l="0" t="4445" r="18415" b="11430"/>
                <wp:wrapNone/>
                <wp:docPr id="93" name="肘形连接符 93"/>
                <wp:cNvGraphicFramePr/>
                <a:graphic xmlns:a="http://schemas.openxmlformats.org/drawingml/2006/main">
                  <a:graphicData uri="http://schemas.microsoft.com/office/word/2010/wordprocessingShape">
                    <wps:wsp>
                      <wps:cNvCnPr>
                        <a:stCxn id="87" idx="1"/>
                        <a:endCxn id="24" idx="1"/>
                      </wps:cNvCnPr>
                      <wps:spPr>
                        <a:xfrm>
                          <a:off x="0" y="0"/>
                          <a:ext cx="2058035" cy="5032375"/>
                        </a:xfrm>
                        <a:prstGeom prst="bentConnector2">
                          <a:avLst/>
                        </a:prstGeom>
                        <a:ln w="9525" cap="flat" cmpd="sng">
                          <a:solidFill>
                            <a:srgbClr val="000000"/>
                          </a:solidFill>
                          <a:prstDash val="solid"/>
                          <a:miter/>
                          <a:headEnd type="none" w="med" len="med"/>
                          <a:tailEnd type="none" w="med" len="med"/>
                        </a:ln>
                      </wps:spPr>
                      <wps:bodyPr/>
                    </wps:wsp>
                  </a:graphicData>
                </a:graphic>
              </wp:anchor>
            </w:drawing>
          </mc:Choice>
          <mc:Fallback>
            <w:pict>
              <v:shape id="_x0000_s1026" o:spid="_x0000_s1026" o:spt="33" type="#_x0000_t33" style="position:absolute;left:0pt;margin-left:254.3pt;margin-top:13.15pt;height:396.25pt;width:162.05pt;z-index:251727872;mso-width-relative:page;mso-height-relative:page;" filled="f" stroked="t" coordsize="21600,21600" o:gfxdata="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LvN2jNkAAAAK&#10;AQAADwAAAAAAAAABACAAAAAiAAAAZHJzL2Rvd25yZXYueG1sUEsBAhQAFAAAAAgAh07iQE0xYyob&#10;AgAANgQAAA4AAAAAAAAAAQAgAAAAKAEAAGRycy9lMm9Eb2MueG1sUEsFBgAAAAAGAAYAWQEAALUF&#10;AAAAAA==&#10;">
                <v:fill on="f" focussize="0,0"/>
                <v:stroke color="#000000" joinstyle="miter"/>
                <v:imagedata o:title=""/>
                <o:lock v:ext="edit" aspectratio="f"/>
              </v:shape>
            </w:pict>
          </mc:Fallback>
        </mc:AlternateContent>
      </w:r>
      <w:r>
        <w:rPr>
          <w:color w:val="auto"/>
          <w:sz w:val="32"/>
        </w:rPr>
        <mc:AlternateContent>
          <mc:Choice Requires="wps">
            <w:drawing>
              <wp:anchor distT="0" distB="0" distL="114300" distR="114300" simplePos="0" relativeHeight="251770880" behindDoc="0" locked="0" layoutInCell="1" allowOverlap="1">
                <wp:simplePos x="0" y="0"/>
                <wp:positionH relativeFrom="column">
                  <wp:posOffset>-546100</wp:posOffset>
                </wp:positionH>
                <wp:positionV relativeFrom="paragraph">
                  <wp:posOffset>100965</wp:posOffset>
                </wp:positionV>
                <wp:extent cx="318135" cy="635"/>
                <wp:effectExtent l="0" t="48895" r="5715" b="64770"/>
                <wp:wrapNone/>
                <wp:docPr id="107" name="直接连接符 107"/>
                <wp:cNvGraphicFramePr/>
                <a:graphic xmlns:a="http://schemas.openxmlformats.org/drawingml/2006/main">
                  <a:graphicData uri="http://schemas.microsoft.com/office/word/2010/wordprocessingShape">
                    <wps:wsp>
                      <wps:cNvSpPr/>
                      <wps:spPr>
                        <a:xfrm>
                          <a:off x="0" y="0"/>
                          <a:ext cx="31813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43pt;margin-top:7.95pt;height:0.05pt;width:25.05pt;z-index:251770880;mso-width-relative:page;mso-height-relative:page;" filled="f" stroked="t" coordsize="21600,21600" o:gfxdata="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zVOeA2AAAAAkBAAAPAAAAAAAAAAEAIAAAACIAAABkcnMvZG93bnJldi54&#10;bWxQSwECFAAUAAAACACHTuJASFWsTfoBAADqAwAADgAAAAAAAAABACAAAAAnAQAAZHJzL2Uyb0Rv&#10;Yy54bWxQSwUGAAAAAAYABgBZAQAAkwUAAAAA&#10;">
                <v:path arrowok="t"/>
                <v:fill on="f" focussize="0,0"/>
                <v:stroke endarrow="open"/>
                <v:imagedata o:title=""/>
                <o:lock v:ext="edit" aspectratio="f"/>
              </v:line>
            </w:pict>
          </mc:Fallback>
        </mc:AlternateContent>
      </w:r>
      <w:r>
        <w:rPr>
          <w:color w:val="auto"/>
          <w:sz w:val="32"/>
        </w:rPr>
        <mc:AlternateContent>
          <mc:Choice Requires="wps">
            <w:drawing>
              <wp:anchor distT="0" distB="0" distL="114300" distR="114300" simplePos="0" relativeHeight="251769856" behindDoc="0" locked="0" layoutInCell="1" allowOverlap="1">
                <wp:simplePos x="0" y="0"/>
                <wp:positionH relativeFrom="column">
                  <wp:posOffset>-534670</wp:posOffset>
                </wp:positionH>
                <wp:positionV relativeFrom="paragraph">
                  <wp:posOffset>89535</wp:posOffset>
                </wp:positionV>
                <wp:extent cx="11430" cy="4059555"/>
                <wp:effectExtent l="4445" t="0" r="22225" b="17145"/>
                <wp:wrapNone/>
                <wp:docPr id="81" name="直接连接符 81"/>
                <wp:cNvGraphicFramePr/>
                <a:graphic xmlns:a="http://schemas.openxmlformats.org/drawingml/2006/main">
                  <a:graphicData uri="http://schemas.microsoft.com/office/word/2010/wordprocessingShape">
                    <wps:wsp>
                      <wps:cNvSpPr/>
                      <wps:spPr>
                        <a:xfrm flipH="1" flipV="1">
                          <a:off x="0" y="0"/>
                          <a:ext cx="11430" cy="405955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 y;margin-left:-42.1pt;margin-top:7.05pt;height:319.65pt;width:0.9pt;z-index:251769856;mso-width-relative:page;mso-height-relative:page;" filled="f" stroked="t" coordsize="21600,21600" o:gfxdata="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7pJDHdUAAAAKAQAADwAAAAAAAAABACAAAAAiAAAAZHJzL2Rv&#10;d25yZXYueG1sUEsBAhQAFAAAAAgAh07iQB9zI7gEAgAA/gMAAA4AAAAAAAAAAQAgAAAAJAEAAGRy&#10;cy9lMm9Eb2MueG1sUEsFBgAAAAAGAAYAWQEAAJoFAAAAAA==&#10;">
                <v:path arrowok="t"/>
                <v:fill on="f" focussize="0,0"/>
                <v:stroke/>
                <v:imagedata o:title=""/>
                <o:lock v:ext="edit" aspectratio="f"/>
              </v:line>
            </w:pict>
          </mc:Fallback>
        </mc:AlternateContent>
      </w:r>
    </w:p>
    <w:p w14:paraId="77FA1708">
      <w:pPr>
        <w:spacing w:line="580" w:lineRule="exact"/>
        <w:ind w:left="420" w:leftChars="200"/>
        <w:jc w:val="left"/>
        <w:rPr>
          <w:rFonts w:ascii="黑体" w:hAnsi="黑体" w:eastAsia="黑体" w:cs="黑体"/>
          <w:color w:val="auto"/>
          <w:sz w:val="32"/>
          <w:szCs w:val="32"/>
        </w:rPr>
      </w:pPr>
    </w:p>
    <w:p w14:paraId="65305A03">
      <w:pPr>
        <w:spacing w:line="580" w:lineRule="exact"/>
        <w:ind w:left="420" w:leftChars="200"/>
        <w:jc w:val="left"/>
        <w:rPr>
          <w:color w:val="auto"/>
        </w:rPr>
      </w:pPr>
      <w:r>
        <w:rPr>
          <w:color w:val="auto"/>
        </w:rPr>
        <mc:AlternateContent>
          <mc:Choice Requires="wps">
            <w:drawing>
              <wp:anchor distT="0" distB="0" distL="114300" distR="114300" simplePos="0" relativeHeight="251710464" behindDoc="0" locked="0" layoutInCell="1" allowOverlap="1">
                <wp:simplePos x="0" y="0"/>
                <wp:positionH relativeFrom="column">
                  <wp:posOffset>2361565</wp:posOffset>
                </wp:positionH>
                <wp:positionV relativeFrom="paragraph">
                  <wp:posOffset>255905</wp:posOffset>
                </wp:positionV>
                <wp:extent cx="334010" cy="10795"/>
                <wp:effectExtent l="0" t="46355" r="8890" b="57150"/>
                <wp:wrapNone/>
                <wp:docPr id="94" name="直接箭头连接符 94"/>
                <wp:cNvGraphicFramePr/>
                <a:graphic xmlns:a="http://schemas.openxmlformats.org/drawingml/2006/main">
                  <a:graphicData uri="http://schemas.microsoft.com/office/word/2010/wordprocessingShape">
                    <wps:wsp>
                      <wps:cNvCnPr>
                        <a:stCxn id="80" idx="3"/>
                        <a:endCxn id="24" idx="1"/>
                      </wps:cNvCnPr>
                      <wps:spPr>
                        <a:xfrm flipH="1" flipV="1">
                          <a:off x="0" y="0"/>
                          <a:ext cx="334010" cy="10795"/>
                        </a:xfrm>
                        <a:prstGeom prst="straightConnector1">
                          <a:avLst/>
                        </a:prstGeom>
                        <a:ln w="9525" cap="flat" cmpd="sng">
                          <a:solidFill>
                            <a:srgbClr val="0D0D0D"/>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flip:x y;margin-left:185.95pt;margin-top:20.15pt;height:0.85pt;width:26.3pt;z-index:251710464;mso-width-relative:page;mso-height-relative:page;" filled="f" stroked="t" coordsize="21600,21600" o:gfxdata="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qGWPxNoAAAAJAQAADwAAAAAAAAABACAAAAAiAAAAZHJzL2Rvd25y&#10;ZXYueG1sUEsBAhQAFAAAAAgAh07iQMxTZcA1AgAAUgQAAA4AAAAAAAAAAQAgAAAAKQEAAGRycy9l&#10;Mm9Eb2MueG1sUEsFBgAAAAAGAAYAWQEAANAFAAAAAA==&#10;">
                <v:fill on="f" focussize="0,0"/>
                <v:stroke color="#0D0D0D" joinstyle="round" endarrow="open"/>
                <v:imagedata o:title=""/>
                <o:lock v:ext="edit" aspectratio="f"/>
              </v:shape>
            </w:pict>
          </mc:Fallback>
        </mc:AlternateContent>
      </w:r>
    </w:p>
    <w:p w14:paraId="0F035068">
      <w:pPr>
        <w:rPr>
          <w:color w:val="auto"/>
        </w:rPr>
      </w:pPr>
      <w:r>
        <w:rPr>
          <w:color w:val="auto"/>
        </w:rPr>
        <mc:AlternateContent>
          <mc:Choice Requires="wps">
            <w:drawing>
              <wp:anchor distT="0" distB="0" distL="114300" distR="114300" simplePos="0" relativeHeight="251714560" behindDoc="0" locked="0" layoutInCell="1" allowOverlap="1">
                <wp:simplePos x="0" y="0"/>
                <wp:positionH relativeFrom="column">
                  <wp:posOffset>-187325</wp:posOffset>
                </wp:positionH>
                <wp:positionV relativeFrom="paragraph">
                  <wp:posOffset>130810</wp:posOffset>
                </wp:positionV>
                <wp:extent cx="476250" cy="1171575"/>
                <wp:effectExtent l="5080" t="4445" r="13970" b="5080"/>
                <wp:wrapNone/>
                <wp:docPr id="98" name="右箭头标注 98"/>
                <wp:cNvGraphicFramePr/>
                <a:graphic xmlns:a="http://schemas.openxmlformats.org/drawingml/2006/main">
                  <a:graphicData uri="http://schemas.microsoft.com/office/word/2010/wordprocessingShape">
                    <wps:wsp>
                      <wps:cNvSpPr/>
                      <wps:spPr>
                        <a:xfrm>
                          <a:off x="0" y="0"/>
                          <a:ext cx="476250" cy="1171575"/>
                        </a:xfrm>
                        <a:prstGeom prst="rightArrowCallout">
                          <a:avLst/>
                        </a:prstGeom>
                        <a:noFill/>
                        <a:ln w="9525" cap="flat" cmpd="sng" algn="ctr">
                          <a:solidFill>
                            <a:srgbClr val="0D0D0D">
                              <a:lumMod val="95000"/>
                              <a:lumOff val="5000"/>
                            </a:srgbClr>
                          </a:solidFill>
                          <a:prstDash val="solid"/>
                        </a:ln>
                        <a:effectLst/>
                      </wps:spPr>
                      <wps:txbx>
                        <w:txbxContent>
                          <w:p w14:paraId="23D24913">
                            <w:pPr>
                              <w:spacing w:line="240" w:lineRule="exact"/>
                              <w:jc w:val="both"/>
                              <w:rPr>
                                <w:rFonts w:hint="eastAsia"/>
                                <w:b/>
                                <w:bCs/>
                                <w:szCs w:val="21"/>
                                <w:lang w:val="en-US" w:eastAsia="zh-CN"/>
                              </w:rPr>
                            </w:pPr>
                          </w:p>
                          <w:p w14:paraId="1D3B9530">
                            <w:pPr>
                              <w:spacing w:line="240" w:lineRule="exact"/>
                              <w:jc w:val="both"/>
                              <w:rPr>
                                <w:rFonts w:hint="default" w:eastAsia="宋体"/>
                                <w:b/>
                                <w:bCs/>
                                <w:szCs w:val="21"/>
                                <w:lang w:val="en-US" w:eastAsia="zh-CN"/>
                              </w:rPr>
                            </w:pPr>
                            <w:r>
                              <w:rPr>
                                <w:rFonts w:hint="eastAsia"/>
                                <w:b/>
                                <w:bCs/>
                                <w:szCs w:val="21"/>
                                <w:lang w:val="en-US" w:eastAsia="zh-CN"/>
                              </w:rPr>
                              <w:t>调查举证</w:t>
                            </w:r>
                          </w:p>
                        </w:txbxContent>
                      </wps:txbx>
                      <wps:bodyPr/>
                    </wps:wsp>
                  </a:graphicData>
                </a:graphic>
              </wp:anchor>
            </w:drawing>
          </mc:Choice>
          <mc:Fallback>
            <w:pict>
              <v:shape id="_x0000_s1026" o:spid="_x0000_s1026" o:spt="78" type="#_x0000_t78" style="position:absolute;left:0pt;margin-left:-14.75pt;margin-top:10.3pt;height:92.25pt;width:37.5pt;z-index:251714560;mso-width-relative:page;mso-height-relative:page;" filled="f" stroked="t" coordsize="21600,21600" o:gfxdata="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HgQeT2AAAAAkBAAAPAAAAAAAAAAEAIAAA&#10;ACIAAABkcnMvZG93bnJldi54bWxQSwECFAAUAAAACACHTuJAfD6w1wwCAAD/AwAADgAAAAAAAAAB&#10;ACAAAAAnAQAAZHJzL2Uyb0RvYy54bWxQSwUGAAAAAAYABgBZAQAApQUAAAAA&#10;" adj="14035,8605,16200,9702">
                <v:path/>
                <v:fill on="f" focussize="0,0"/>
                <v:stroke color="#0D0D0D" joinstyle="round"/>
                <v:imagedata o:title=""/>
                <o:lock v:ext="edit" aspectratio="f"/>
                <v:textbox>
                  <w:txbxContent>
                    <w:p w14:paraId="23D24913">
                      <w:pPr>
                        <w:spacing w:line="240" w:lineRule="exact"/>
                        <w:jc w:val="both"/>
                        <w:rPr>
                          <w:rFonts w:hint="eastAsia"/>
                          <w:b/>
                          <w:bCs/>
                          <w:szCs w:val="21"/>
                          <w:lang w:val="en-US" w:eastAsia="zh-CN"/>
                        </w:rPr>
                      </w:pPr>
                    </w:p>
                    <w:p w14:paraId="1D3B9530">
                      <w:pPr>
                        <w:spacing w:line="240" w:lineRule="exact"/>
                        <w:jc w:val="both"/>
                        <w:rPr>
                          <w:rFonts w:hint="default" w:eastAsia="宋体"/>
                          <w:b/>
                          <w:bCs/>
                          <w:szCs w:val="21"/>
                          <w:lang w:val="en-US" w:eastAsia="zh-CN"/>
                        </w:rPr>
                      </w:pPr>
                      <w:r>
                        <w:rPr>
                          <w:rFonts w:hint="eastAsia"/>
                          <w:b/>
                          <w:bCs/>
                          <w:szCs w:val="21"/>
                          <w:lang w:val="en-US" w:eastAsia="zh-CN"/>
                        </w:rPr>
                        <w:t>调查举证</w:t>
                      </w:r>
                    </w:p>
                  </w:txbxContent>
                </v:textbox>
              </v:shape>
            </w:pict>
          </mc:Fallback>
        </mc:AlternateContent>
      </w:r>
      <w:r>
        <w:rPr>
          <w:color w:val="auto"/>
        </w:rPr>
        <mc:AlternateContent>
          <mc:Choice Requires="wps">
            <w:drawing>
              <wp:anchor distT="0" distB="0" distL="114300" distR="114300" simplePos="0" relativeHeight="251715584" behindDoc="0" locked="0" layoutInCell="1" allowOverlap="1">
                <wp:simplePos x="0" y="0"/>
                <wp:positionH relativeFrom="column">
                  <wp:posOffset>4447540</wp:posOffset>
                </wp:positionH>
                <wp:positionV relativeFrom="paragraph">
                  <wp:posOffset>11430</wp:posOffset>
                </wp:positionV>
                <wp:extent cx="551180" cy="1612265"/>
                <wp:effectExtent l="4445" t="4445" r="15875" b="21590"/>
                <wp:wrapNone/>
                <wp:docPr id="99" name="右箭头标注 99"/>
                <wp:cNvGraphicFramePr/>
                <a:graphic xmlns:a="http://schemas.openxmlformats.org/drawingml/2006/main">
                  <a:graphicData uri="http://schemas.microsoft.com/office/word/2010/wordprocessingShape">
                    <wps:wsp>
                      <wps:cNvSpPr/>
                      <wps:spPr>
                        <a:xfrm flipH="1">
                          <a:off x="0" y="0"/>
                          <a:ext cx="551180" cy="1612265"/>
                        </a:xfrm>
                        <a:prstGeom prst="rightArrowCallout">
                          <a:avLst>
                            <a:gd name="adj1" fmla="val 32933"/>
                            <a:gd name="adj2" fmla="val 32921"/>
                            <a:gd name="adj3" fmla="val 25000"/>
                            <a:gd name="adj4" fmla="val 64972"/>
                          </a:avLst>
                        </a:prstGeom>
                        <a:noFill/>
                        <a:ln w="9525" cap="flat" cmpd="sng">
                          <a:solidFill>
                            <a:srgbClr val="0D0D0D"/>
                          </a:solidFill>
                          <a:prstDash val="solid"/>
                          <a:round/>
                          <a:headEnd type="none" w="med" len="med"/>
                          <a:tailEnd type="none" w="med" len="med"/>
                        </a:ln>
                      </wps:spPr>
                      <wps:txbx>
                        <w:txbxContent>
                          <w:p w14:paraId="707474B0">
                            <w:pPr>
                              <w:spacing w:line="240" w:lineRule="exact"/>
                              <w:jc w:val="right"/>
                              <w:rPr>
                                <w:b/>
                                <w:bCs/>
                                <w:szCs w:val="21"/>
                              </w:rPr>
                            </w:pPr>
                            <w:r>
                              <w:rPr>
                                <w:rFonts w:hint="eastAsia"/>
                                <w:b/>
                                <w:bCs/>
                                <w:szCs w:val="21"/>
                                <w:lang w:val="en-US" w:eastAsia="zh-CN"/>
                              </w:rPr>
                              <w:t>作业单位</w:t>
                            </w:r>
                            <w:r>
                              <w:rPr>
                                <w:rFonts w:hint="eastAsia"/>
                                <w:b/>
                                <w:bCs/>
                                <w:szCs w:val="21"/>
                              </w:rPr>
                              <w:t>全面技术支撑</w:t>
                            </w:r>
                          </w:p>
                        </w:txbxContent>
                      </wps:txbx>
                      <wps:bodyPr upright="1"/>
                    </wps:wsp>
                  </a:graphicData>
                </a:graphic>
              </wp:anchor>
            </w:drawing>
          </mc:Choice>
          <mc:Fallback>
            <w:pict>
              <v:shape id="_x0000_s1026" o:spid="_x0000_s1026" o:spt="78" type="#_x0000_t78" style="position:absolute;left:0pt;flip:x;margin-left:350.2pt;margin-top:0.9pt;height:126.95pt;width:43.4pt;z-index:251715584;mso-width-relative:page;mso-height-relative:page;" filled="f" stroked="t" coordsize="21600,21600" o:gfxdata="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BC+V8W1wAAAAkB&#10;AAAPAAAAAAAAAAEAIAAAACIAAABkcnMvZG93bnJldi54bWxQSwECFAAUAAAACACHTuJA2mM3bFUC&#10;AAC7BAAADgAAAAAAAAABACAAAAAmAQAAZHJzL2Uyb0RvYy54bWxQSwUGAAAAAAYABgBZAQAA7QUA&#10;AAAA&#10;" adj="14035,8369,16200,9584">
                <v:path/>
                <v:fill on="f" focussize="0,0"/>
                <v:stroke color="#0D0D0D" joinstyle="round"/>
                <v:imagedata o:title=""/>
                <o:lock v:ext="edit" aspectratio="f"/>
                <v:textbox>
                  <w:txbxContent>
                    <w:p w14:paraId="707474B0">
                      <w:pPr>
                        <w:spacing w:line="240" w:lineRule="exact"/>
                        <w:jc w:val="right"/>
                        <w:rPr>
                          <w:b/>
                          <w:bCs/>
                          <w:szCs w:val="21"/>
                        </w:rPr>
                      </w:pPr>
                      <w:r>
                        <w:rPr>
                          <w:rFonts w:hint="eastAsia"/>
                          <w:b/>
                          <w:bCs/>
                          <w:szCs w:val="21"/>
                          <w:lang w:val="en-US" w:eastAsia="zh-CN"/>
                        </w:rPr>
                        <w:t>作业单位</w:t>
                      </w:r>
                      <w:r>
                        <w:rPr>
                          <w:rFonts w:hint="eastAsia"/>
                          <w:b/>
                          <w:bCs/>
                          <w:szCs w:val="21"/>
                        </w:rPr>
                        <w:t>全面技术支撑</w:t>
                      </w:r>
                    </w:p>
                  </w:txbxContent>
                </v:textbox>
              </v:shape>
            </w:pict>
          </mc:Fallback>
        </mc:AlternateContent>
      </w:r>
    </w:p>
    <w:p w14:paraId="707658BB">
      <w:pPr>
        <w:rPr>
          <w:color w:val="auto"/>
        </w:rPr>
      </w:pPr>
      <w:r>
        <w:rPr>
          <w:color w:val="auto"/>
        </w:rPr>
        <mc:AlternateContent>
          <mc:Choice Requires="wps">
            <w:drawing>
              <wp:anchor distT="0" distB="0" distL="114300" distR="114300" simplePos="0" relativeHeight="251706368" behindDoc="0" locked="0" layoutInCell="1" allowOverlap="1">
                <wp:simplePos x="0" y="0"/>
                <wp:positionH relativeFrom="column">
                  <wp:posOffset>2717165</wp:posOffset>
                </wp:positionH>
                <wp:positionV relativeFrom="paragraph">
                  <wp:posOffset>66675</wp:posOffset>
                </wp:positionV>
                <wp:extent cx="1287145" cy="396240"/>
                <wp:effectExtent l="9525" t="9525" r="17780" b="13335"/>
                <wp:wrapNone/>
                <wp:docPr id="108" name="圆角矩形 108"/>
                <wp:cNvGraphicFramePr/>
                <a:graphic xmlns:a="http://schemas.openxmlformats.org/drawingml/2006/main">
                  <a:graphicData uri="http://schemas.microsoft.com/office/word/2010/wordprocessingShape">
                    <wps:wsp>
                      <wps:cNvSpPr/>
                      <wps:spPr>
                        <a:xfrm>
                          <a:off x="0" y="0"/>
                          <a:ext cx="1287145" cy="40894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4A752219">
                            <w:pPr>
                              <w:spacing w:line="320" w:lineRule="exact"/>
                              <w:jc w:val="center"/>
                              <w:rPr>
                                <w:rFonts w:ascii="微软雅黑" w:hAnsi="微软雅黑" w:eastAsia="微软雅黑" w:cs="微软雅黑"/>
                                <w:sz w:val="24"/>
                              </w:rPr>
                            </w:pPr>
                            <w:r>
                              <w:rPr>
                                <w:rFonts w:hint="eastAsia" w:ascii="微软雅黑" w:hAnsi="微软雅黑" w:eastAsia="微软雅黑" w:cs="微软雅黑"/>
                                <w:sz w:val="24"/>
                              </w:rPr>
                              <w:t>执法监督</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3.95pt;margin-top:5.25pt;height:31.2pt;width:101.35pt;z-index:251706368;v-text-anchor:middle;mso-width-relative:page;mso-height-relative:page;" fillcolor="#FFFFFF" filled="t" stroked="t" coordsize="21600,21600" arcsize="0.166666666666667" o:gfxdata="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tr1La9gAAAAJAQAADwAAAAAAAAABACAAAAAiAAAAZHJzL2Rvd25yZXYueG1sUEsBAhQA&#10;FAAAAAgAh07iQJq0UM6dAgAAPQUAAA4AAAAAAAAAAQAgAAAAJwEAAGRycy9lMm9Eb2MueG1sUEsF&#10;BgAAAAAGAAYAWQEAADYGAAAAAA==&#10;">
                <v:path/>
                <v:fill on="t" color2="#FFFFFF" focussize="0,0"/>
                <v:stroke weight="1.5pt" color="#0D0D0D" joinstyle="round"/>
                <v:imagedata o:title=""/>
                <o:lock v:ext="edit" aspectratio="f"/>
                <v:textbox>
                  <w:txbxContent>
                    <w:p w14:paraId="4A752219">
                      <w:pPr>
                        <w:spacing w:line="320" w:lineRule="exact"/>
                        <w:jc w:val="center"/>
                        <w:rPr>
                          <w:rFonts w:ascii="微软雅黑" w:hAnsi="微软雅黑" w:eastAsia="微软雅黑" w:cs="微软雅黑"/>
                          <w:sz w:val="24"/>
                        </w:rPr>
                      </w:pPr>
                      <w:r>
                        <w:rPr>
                          <w:rFonts w:hint="eastAsia" w:ascii="微软雅黑" w:hAnsi="微软雅黑" w:eastAsia="微软雅黑" w:cs="微软雅黑"/>
                          <w:sz w:val="24"/>
                        </w:rPr>
                        <w:t>执法监督</w:t>
                      </w:r>
                    </w:p>
                  </w:txbxContent>
                </v:textbox>
              </v:roundrect>
            </w:pict>
          </mc:Fallback>
        </mc:AlternateContent>
      </w:r>
      <w:r>
        <w:rPr>
          <w:color w:val="auto"/>
        </w:rPr>
        <mc:AlternateContent>
          <mc:Choice Requires="wps">
            <w:drawing>
              <wp:anchor distT="0" distB="0" distL="114300" distR="114300" simplePos="0" relativeHeight="251711488" behindDoc="0" locked="0" layoutInCell="1" allowOverlap="1">
                <wp:simplePos x="0" y="0"/>
                <wp:positionH relativeFrom="column">
                  <wp:posOffset>2384425</wp:posOffset>
                </wp:positionH>
                <wp:positionV relativeFrom="paragraph">
                  <wp:posOffset>262255</wp:posOffset>
                </wp:positionV>
                <wp:extent cx="332740" cy="2540"/>
                <wp:effectExtent l="0" t="48260" r="10160" b="63500"/>
                <wp:wrapNone/>
                <wp:docPr id="104" name="直接箭头连接符 104"/>
                <wp:cNvGraphicFramePr/>
                <a:graphic xmlns:a="http://schemas.openxmlformats.org/drawingml/2006/main">
                  <a:graphicData uri="http://schemas.microsoft.com/office/word/2010/wordprocessingShape">
                    <wps:wsp>
                      <wps:cNvCnPr>
                        <a:stCxn id="108" idx="1"/>
                        <a:endCxn id="24" idx="1"/>
                      </wps:cNvCnPr>
                      <wps:spPr>
                        <a:xfrm flipH="1" flipV="1">
                          <a:off x="0" y="0"/>
                          <a:ext cx="332740" cy="2540"/>
                        </a:xfrm>
                        <a:prstGeom prst="straightConnector1">
                          <a:avLst/>
                        </a:prstGeom>
                        <a:ln w="9525" cap="flat" cmpd="sng">
                          <a:solidFill>
                            <a:srgbClr val="0D0D0D"/>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flip:x y;margin-left:187.75pt;margin-top:20.65pt;height:0.2pt;width:26.2pt;z-index:251711488;mso-width-relative:page;mso-height-relative:page;" filled="f" stroked="t" coordsize="21600,21600" o:gfxdata="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0ga7B2gAAAAkBAAAPAAAAAAAAAAEAIAAAACIAAABkcnMvZG93bnJldi54&#10;bWxQSwECFAAUAAAACACHTuJAv0kibDECAABUBAAADgAAAAAAAAABACAAAAApAQAAZHJzL2Uyb0Rv&#10;Yy54bWxQSwUGAAAAAAYABgBZAQAAzAUAAAAA&#10;">
                <v:fill on="f" focussize="0,0"/>
                <v:stroke color="#0D0D0D" joinstyle="round" endarrow="open"/>
                <v:imagedata o:title=""/>
                <o:lock v:ext="edit" aspectratio="f"/>
              </v:shape>
            </w:pict>
          </mc:Fallback>
        </mc:AlternateContent>
      </w:r>
      <w:r>
        <w:rPr>
          <w:color w:val="auto"/>
        </w:rPr>
        <mc:AlternateContent>
          <mc:Choice Requires="wps">
            <w:drawing>
              <wp:anchor distT="0" distB="0" distL="114300" distR="114300" simplePos="0" relativeHeight="251705344" behindDoc="0" locked="0" layoutInCell="1" allowOverlap="1">
                <wp:simplePos x="0" y="0"/>
                <wp:positionH relativeFrom="column">
                  <wp:posOffset>735965</wp:posOffset>
                </wp:positionH>
                <wp:positionV relativeFrom="paragraph">
                  <wp:posOffset>57785</wp:posOffset>
                </wp:positionV>
                <wp:extent cx="1296035" cy="396240"/>
                <wp:effectExtent l="9525" t="9525" r="27940" b="13335"/>
                <wp:wrapNone/>
                <wp:docPr id="80" name="圆角矩形 80"/>
                <wp:cNvGraphicFramePr/>
                <a:graphic xmlns:a="http://schemas.openxmlformats.org/drawingml/2006/main">
                  <a:graphicData uri="http://schemas.microsoft.com/office/word/2010/wordprocessingShape">
                    <wps:wsp>
                      <wps:cNvSpPr/>
                      <wps:spPr>
                        <a:xfrm>
                          <a:off x="0" y="0"/>
                          <a:ext cx="1296035" cy="56134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3F70DFD7">
                            <w:pPr>
                              <w:spacing w:line="320" w:lineRule="exact"/>
                              <w:jc w:val="center"/>
                              <w:rPr>
                                <w:rFonts w:ascii="微软雅黑" w:hAnsi="微软雅黑" w:eastAsia="微软雅黑" w:cs="微软雅黑"/>
                                <w:sz w:val="24"/>
                              </w:rPr>
                            </w:pPr>
                            <w:r>
                              <w:rPr>
                                <w:rFonts w:hint="eastAsia" w:ascii="微软雅黑" w:hAnsi="微软雅黑" w:eastAsia="微软雅黑" w:cs="微软雅黑"/>
                                <w:sz w:val="24"/>
                              </w:rPr>
                              <w:t>国土空间规划</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7.95pt;margin-top:4.55pt;height:31.2pt;width:102.05pt;z-index:251705344;v-text-anchor:middle;mso-width-relative:page;mso-height-relative:page;" fillcolor="#FFFFFF" filled="t" stroked="t" coordsize="21600,21600" arcsize="0.166666666666667" o:gfxdata="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Gb64T9YAAAAIAQAADwAAAAAAAAABACAAAAAiAAAAZHJzL2Rvd25yZXYueG1sUEsBAhQAFAAA&#10;AAgAh07iQGfK3JCcAgAAOwUAAA4AAAAAAAAAAQAgAAAAJQEAAGRycy9lMm9Eb2MueG1sUEsFBgAA&#10;AAAGAAYAWQEAADMGAAAAAA==&#10;">
                <v:path/>
                <v:fill on="t" color2="#FFFFFF" focussize="0,0"/>
                <v:stroke weight="1.5pt" color="#0D0D0D" joinstyle="round"/>
                <v:imagedata o:title=""/>
                <o:lock v:ext="edit" aspectratio="f"/>
                <v:textbox>
                  <w:txbxContent>
                    <w:p w14:paraId="3F70DFD7">
                      <w:pPr>
                        <w:spacing w:line="320" w:lineRule="exact"/>
                        <w:jc w:val="center"/>
                        <w:rPr>
                          <w:rFonts w:ascii="微软雅黑" w:hAnsi="微软雅黑" w:eastAsia="微软雅黑" w:cs="微软雅黑"/>
                          <w:sz w:val="24"/>
                        </w:rPr>
                      </w:pPr>
                      <w:r>
                        <w:rPr>
                          <w:rFonts w:hint="eastAsia" w:ascii="微软雅黑" w:hAnsi="微软雅黑" w:eastAsia="微软雅黑" w:cs="微软雅黑"/>
                          <w:sz w:val="24"/>
                        </w:rPr>
                        <w:t>国土空间规划</w:t>
                      </w:r>
                    </w:p>
                  </w:txbxContent>
                </v:textbox>
              </v:roundrect>
            </w:pict>
          </mc:Fallback>
        </mc:AlternateContent>
      </w:r>
      <w:r>
        <w:rPr>
          <w:color w:val="auto"/>
        </w:rPr>
        <mc:AlternateContent>
          <mc:Choice Requires="wps">
            <w:drawing>
              <wp:anchor distT="0" distB="0" distL="114300" distR="114300" simplePos="0" relativeHeight="251709440" behindDoc="0" locked="0" layoutInCell="1" allowOverlap="1">
                <wp:simplePos x="0" y="0"/>
                <wp:positionH relativeFrom="column">
                  <wp:posOffset>2032000</wp:posOffset>
                </wp:positionH>
                <wp:positionV relativeFrom="paragraph">
                  <wp:posOffset>255905</wp:posOffset>
                </wp:positionV>
                <wp:extent cx="260985" cy="6350"/>
                <wp:effectExtent l="0" t="45085" r="5715" b="62865"/>
                <wp:wrapNone/>
                <wp:docPr id="100" name="直接箭头连接符 100"/>
                <wp:cNvGraphicFramePr/>
                <a:graphic xmlns:a="http://schemas.openxmlformats.org/drawingml/2006/main">
                  <a:graphicData uri="http://schemas.microsoft.com/office/word/2010/wordprocessingShape">
                    <wps:wsp>
                      <wps:cNvCnPr>
                        <a:stCxn id="80" idx="3"/>
                        <a:endCxn id="24" idx="1"/>
                      </wps:cNvCnPr>
                      <wps:spPr>
                        <a:xfrm>
                          <a:off x="0" y="0"/>
                          <a:ext cx="260985" cy="6350"/>
                        </a:xfrm>
                        <a:prstGeom prst="straightConnector1">
                          <a:avLst/>
                        </a:prstGeom>
                        <a:ln w="9525" cap="flat" cmpd="sng">
                          <a:solidFill>
                            <a:srgbClr val="0D0D0D"/>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60pt;margin-top:20.15pt;height:0.5pt;width:20.55pt;z-index:251709440;mso-width-relative:page;mso-height-relative:page;" filled="f" stroked="t" coordsize="21600,21600" o:gfxdata="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o4uL1dkAAAAJAQAADwAAAAAAAAABACAAAAAiAAAAZHJzL2Rvd25yZXYueG1sUEsBAhQA&#10;FAAAAAgAh07iQLNqhqEqAgAAPwQAAA4AAAAAAAAAAQAgAAAAKAEAAGRycy9lMm9Eb2MueG1sUEsF&#10;BgAAAAAGAAYAWQEAAMQFAAAAAA==&#10;">
                <v:fill on="f" focussize="0,0"/>
                <v:stroke color="#0D0D0D" joinstyle="round" endarrow="open"/>
                <v:imagedata o:title=""/>
                <o:lock v:ext="edit" aspectratio="f"/>
              </v:shape>
            </w:pict>
          </mc:Fallback>
        </mc:AlternateContent>
      </w:r>
    </w:p>
    <w:p w14:paraId="70A88259">
      <w:pPr>
        <w:rPr>
          <w:color w:val="auto"/>
        </w:rPr>
      </w:pPr>
    </w:p>
    <w:p w14:paraId="1CB94E34">
      <w:pPr>
        <w:rPr>
          <w:color w:val="auto"/>
        </w:rPr>
      </w:pPr>
      <w:r>
        <w:rPr>
          <w:color w:val="auto"/>
        </w:rPr>
        <mc:AlternateContent>
          <mc:Choice Requires="wps">
            <w:drawing>
              <wp:anchor distT="0" distB="0" distL="114300" distR="114300" simplePos="0" relativeHeight="251719680" behindDoc="0" locked="0" layoutInCell="1" allowOverlap="1">
                <wp:simplePos x="0" y="0"/>
                <wp:positionH relativeFrom="column">
                  <wp:posOffset>1997075</wp:posOffset>
                </wp:positionH>
                <wp:positionV relativeFrom="paragraph">
                  <wp:posOffset>150495</wp:posOffset>
                </wp:positionV>
                <wp:extent cx="307340" cy="10795"/>
                <wp:effectExtent l="0" t="46355" r="16510" b="57150"/>
                <wp:wrapNone/>
                <wp:docPr id="95" name="直接箭头连接符 95"/>
                <wp:cNvGraphicFramePr/>
                <a:graphic xmlns:a="http://schemas.openxmlformats.org/drawingml/2006/main">
                  <a:graphicData uri="http://schemas.microsoft.com/office/word/2010/wordprocessingShape">
                    <wps:wsp>
                      <wps:cNvCnPr>
                        <a:stCxn id="87" idx="1"/>
                        <a:endCxn id="24" idx="1"/>
                      </wps:cNvCnPr>
                      <wps:spPr>
                        <a:xfrm flipV="1">
                          <a:off x="0" y="0"/>
                          <a:ext cx="307340" cy="10795"/>
                        </a:xfrm>
                        <a:prstGeom prst="straightConnector1">
                          <a:avLst/>
                        </a:prstGeom>
                        <a:ln w="9525" cap="flat" cmpd="sng">
                          <a:solidFill>
                            <a:srgbClr val="0D0D0D"/>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flip:y;margin-left:157.25pt;margin-top:11.85pt;height:0.85pt;width:24.2pt;z-index:251719680;mso-width-relative:page;mso-height-relative:page;" filled="f" stroked="t" coordsize="21600,21600" o:gfxdata="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AOleAdsAAAAJAQAADwAAAAAAAAABACAAAAAiAAAAZHJzL2Rvd25yZXYueG1s&#10;UEsBAhQAFAAAAAgAh07iQCZWIjEuAgAASAQAAA4AAAAAAAAAAQAgAAAAKgEAAGRycy9lMm9Eb2Mu&#10;eG1sUEsFBgAAAAAGAAYAWQEAAMoFAAAAAA==&#10;">
                <v:fill on="f" focussize="0,0"/>
                <v:stroke color="#0D0D0D" joinstyle="round" endarrow="open"/>
                <v:imagedata o:title=""/>
                <o:lock v:ext="edit" aspectratio="f"/>
              </v:shape>
            </w:pict>
          </mc:Fallback>
        </mc:AlternateContent>
      </w:r>
    </w:p>
    <w:p w14:paraId="3729BDE6">
      <w:pPr>
        <w:rPr>
          <w:color w:val="auto"/>
        </w:rPr>
      </w:pPr>
    </w:p>
    <w:p w14:paraId="2024C777">
      <w:pPr>
        <w:rPr>
          <w:color w:val="auto"/>
        </w:rPr>
      </w:pPr>
      <w:r>
        <w:rPr>
          <w:color w:val="auto"/>
          <w:sz w:val="21"/>
        </w:rPr>
        <mc:AlternateContent>
          <mc:Choice Requires="wps">
            <w:drawing>
              <wp:anchor distT="0" distB="0" distL="114300" distR="114300" simplePos="0" relativeHeight="251766784" behindDoc="0" locked="0" layoutInCell="1" allowOverlap="1">
                <wp:simplePos x="0" y="0"/>
                <wp:positionH relativeFrom="column">
                  <wp:posOffset>1260475</wp:posOffset>
                </wp:positionH>
                <wp:positionV relativeFrom="paragraph">
                  <wp:posOffset>234950</wp:posOffset>
                </wp:positionV>
                <wp:extent cx="222885" cy="1712595"/>
                <wp:effectExtent l="4445" t="4445" r="1270" b="16510"/>
                <wp:wrapNone/>
                <wp:docPr id="102" name="左大括号 102"/>
                <wp:cNvGraphicFramePr/>
                <a:graphic xmlns:a="http://schemas.openxmlformats.org/drawingml/2006/main">
                  <a:graphicData uri="http://schemas.microsoft.com/office/word/2010/wordprocessingShape">
                    <wps:wsp>
                      <wps:cNvSpPr/>
                      <wps:spPr>
                        <a:xfrm>
                          <a:off x="0" y="0"/>
                          <a:ext cx="222885" cy="1712595"/>
                        </a:xfrm>
                        <a:prstGeom prst="leftBrace">
                          <a:avLst>
                            <a:gd name="adj1" fmla="val 64031"/>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w:pict>
              <v:shape id="_x0000_s1026" o:spid="_x0000_s1026" o:spt="87" type="#_x0000_t87" style="position:absolute;left:0pt;margin-left:99.25pt;margin-top:18.5pt;height:134.85pt;width:17.55pt;z-index:251766784;mso-width-relative:page;mso-height-relative:page;" filled="f" stroked="t" coordsize="21600,21600" o:gfxdata="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D9W&#10;cS/aAAAACgEAAA8AAAAAAAAAAQAgAAAAIgAAAGRycy9kb3ducmV2LnhtbFBLAQIUABQAAAAIAIdO&#10;4kAZE2vjIQIAAEsEAAAOAAAAAAAAAAEAIAAAACkBAABkcnMvZTJvRG9jLnhtbFBLBQYAAAAABgAG&#10;AFkBAAC8BQAAAAA=&#10;" adj="1800,10800">
                <v:path arrowok="t"/>
                <v:fill on="f" focussize="0,0"/>
                <v:stroke/>
                <v:imagedata o:title=""/>
                <o:lock v:ext="edit" aspectratio="f"/>
              </v:shape>
            </w:pict>
          </mc:Fallback>
        </mc:AlternateContent>
      </w:r>
      <w:r>
        <w:rPr>
          <w:color w:val="auto"/>
        </w:rPr>
        <mc:AlternateContent>
          <mc:Choice Requires="wps">
            <w:drawing>
              <wp:anchor distT="0" distB="0" distL="114300" distR="114300" simplePos="0" relativeHeight="251765760" behindDoc="0" locked="0" layoutInCell="1" allowOverlap="1">
                <wp:simplePos x="0" y="0"/>
                <wp:positionH relativeFrom="column">
                  <wp:posOffset>1765935</wp:posOffset>
                </wp:positionH>
                <wp:positionV relativeFrom="paragraph">
                  <wp:posOffset>65405</wp:posOffset>
                </wp:positionV>
                <wp:extent cx="1292860" cy="396240"/>
                <wp:effectExtent l="9525" t="9525" r="12065" b="13335"/>
                <wp:wrapNone/>
                <wp:docPr id="103" name="圆角矩形 103"/>
                <wp:cNvGraphicFramePr/>
                <a:graphic xmlns:a="http://schemas.openxmlformats.org/drawingml/2006/main">
                  <a:graphicData uri="http://schemas.microsoft.com/office/word/2010/wordprocessingShape">
                    <wps:wsp>
                      <wps:cNvSpPr/>
                      <wps:spPr>
                        <a:xfrm>
                          <a:off x="0" y="0"/>
                          <a:ext cx="1292860" cy="68199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0EFC21F6">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州级复核</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39.05pt;margin-top:5.15pt;height:31.2pt;width:101.8pt;z-index:251765760;v-text-anchor:middle;mso-width-relative:page;mso-height-relative:page;" fillcolor="#FFFFFF" filled="t" stroked="t" coordsize="21600,21600" arcsize="0.166666666666667" o:gfxdata="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BPXfWX1wAAAAkBAAAPAAAAAAAAAAEAIAAAACIAAABkcnMvZG93bnJldi54bWxQSwECFAAU&#10;AAAACACHTuJAR6lAFZ0CAAA9BQAADgAAAAAAAAABACAAAAAmAQAAZHJzL2Uyb0RvYy54bWxQSwUG&#10;AAAAAAYABgBZAQAANQYAAAAA&#10;">
                <v:path/>
                <v:fill on="t" color2="#FFFFFF" focussize="0,0"/>
                <v:stroke weight="1.5pt" color="#0D0D0D" joinstyle="round"/>
                <v:imagedata o:title=""/>
                <o:lock v:ext="edit" aspectratio="f"/>
                <v:textbox>
                  <w:txbxContent>
                    <w:p w14:paraId="0EFC21F6">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州级复核</w:t>
                      </w:r>
                    </w:p>
                  </w:txbxContent>
                </v:textbox>
              </v:roundrect>
            </w:pict>
          </mc:Fallback>
        </mc:AlternateContent>
      </w:r>
    </w:p>
    <w:p w14:paraId="5F81E693">
      <w:pPr>
        <w:rPr>
          <w:color w:val="auto"/>
        </w:rPr>
      </w:pPr>
      <w:r>
        <w:rPr>
          <w:color w:val="auto"/>
          <w:sz w:val="32"/>
        </w:rPr>
        <mc:AlternateContent>
          <mc:Choice Requires="wps">
            <w:drawing>
              <wp:anchor distT="0" distB="0" distL="114300" distR="114300" simplePos="0" relativeHeight="251728896" behindDoc="0" locked="0" layoutInCell="1" allowOverlap="1">
                <wp:simplePos x="0" y="0"/>
                <wp:positionH relativeFrom="column">
                  <wp:posOffset>2367915</wp:posOffset>
                </wp:positionH>
                <wp:positionV relativeFrom="paragraph">
                  <wp:posOffset>147955</wp:posOffset>
                </wp:positionV>
                <wp:extent cx="635" cy="264160"/>
                <wp:effectExtent l="48895" t="0" r="64770" b="2540"/>
                <wp:wrapNone/>
                <wp:docPr id="88" name="直接连接符 88"/>
                <wp:cNvGraphicFramePr/>
                <a:graphic xmlns:a="http://schemas.openxmlformats.org/drawingml/2006/main">
                  <a:graphicData uri="http://schemas.microsoft.com/office/word/2010/wordprocessingShape">
                    <wps:wsp>
                      <wps:cNvSpPr/>
                      <wps:spPr>
                        <a:xfrm>
                          <a:off x="0" y="0"/>
                          <a:ext cx="635" cy="26416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86.45pt;margin-top:11.65pt;height:20.8pt;width:0.05pt;z-index:251728896;mso-width-relative:page;mso-height-relative:page;" filled="f" stroked="t" coordsize="21600,21600" o:gfxdata="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D0Ri2XaAAAACQEAAA8AAAAAAAAAAQAgAAAAIgAAAGRycy9kb3du&#10;cmV2LnhtbFBLAQIUABQAAAAIAIdO4kDnW9MV/QEAAOgDAAAOAAAAAAAAAAEAIAAAACkBAABkcnMv&#10;ZTJvRG9jLnhtbFBLBQYAAAAABgAGAFkBAACYBQAAAAA=&#10;">
                <v:path arrowok="t"/>
                <v:fill on="f" focussize="0,0"/>
                <v:stroke endarrow="open"/>
                <v:imagedata o:title=""/>
                <o:lock v:ext="edit" aspectratio="f"/>
              </v:line>
            </w:pict>
          </mc:Fallback>
        </mc:AlternateContent>
      </w:r>
    </w:p>
    <w:p w14:paraId="24A66BF8">
      <w:pPr>
        <w:rPr>
          <w:color w:val="auto"/>
        </w:rPr>
      </w:pPr>
      <w:r>
        <w:rPr>
          <w:rFonts w:hint="default"/>
          <w:b w:val="0"/>
          <w:bCs w:val="0"/>
          <w:color w:val="auto"/>
          <w:sz w:val="32"/>
          <w:szCs w:val="24"/>
        </w:rPr>
        <mc:AlternateContent>
          <mc:Choice Requires="wps">
            <w:drawing>
              <wp:anchor distT="0" distB="0" distL="114300" distR="114300" simplePos="0" relativeHeight="251767808" behindDoc="0" locked="0" layoutInCell="1" allowOverlap="1">
                <wp:simplePos x="0" y="0"/>
                <wp:positionH relativeFrom="column">
                  <wp:posOffset>292735</wp:posOffset>
                </wp:positionH>
                <wp:positionV relativeFrom="paragraph">
                  <wp:posOffset>166370</wp:posOffset>
                </wp:positionV>
                <wp:extent cx="1003935" cy="31496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003935" cy="443230"/>
                        </a:xfrm>
                        <a:prstGeom prst="rect">
                          <a:avLst/>
                        </a:prstGeom>
                        <a:noFill/>
                        <a:ln>
                          <a:noFill/>
                        </a:ln>
                        <a:effectLst/>
                      </wps:spPr>
                      <wps:txbx>
                        <w:txbxContent>
                          <w:p w14:paraId="7D4DC69F">
                            <w:pPr>
                              <w:spacing w:beforeLines="0" w:afterLines="0" w:line="240" w:lineRule="exact"/>
                              <w:jc w:val="center"/>
                              <w:rPr>
                                <w:rFonts w:hint="default" w:ascii="微软雅黑" w:hAnsi="微软雅黑" w:eastAsia="微软雅黑"/>
                                <w:sz w:val="20"/>
                                <w:szCs w:val="20"/>
                              </w:rPr>
                            </w:pPr>
                            <w:r>
                              <w:rPr>
                                <w:rFonts w:hint="default" w:ascii="微软雅黑" w:hAnsi="微软雅黑" w:eastAsia="微软雅黑"/>
                                <w:sz w:val="20"/>
                                <w:szCs w:val="20"/>
                              </w:rPr>
                              <w:t>未通过</w:t>
                            </w:r>
                          </w:p>
                        </w:txbxContent>
                      </wps:txbx>
                      <wps:bodyPr vert="horz" wrap="square" anchor="t" anchorCtr="0" upright="1"/>
                    </wps:wsp>
                  </a:graphicData>
                </a:graphic>
              </wp:anchor>
            </w:drawing>
          </mc:Choice>
          <mc:Fallback>
            <w:pict>
              <v:shape id="_x0000_s1026" o:spid="_x0000_s1026" o:spt="202" type="#_x0000_t202" style="position:absolute;left:0pt;margin-left:23.05pt;margin-top:13.1pt;height:24.8pt;width:79.05pt;z-index:251767808;mso-width-relative:page;mso-height-relative:page;" filled="f" stroked="f" coordsize="21600,21600" o:gfxdata="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Fz0vtdUAAAAIAQAADwAAAAAAAAABACAAAAAiAAAA&#10;ZHJzL2Rvd25yZXYueG1sUEsBAhQAFAAAAAgAh07iQGDwCJ3RAQAAkQMAAA4AAAAAAAAAAQAgAAAA&#10;JAEAAGRycy9lMm9Eb2MueG1sUEsFBgAAAAAGAAYAWQEAAGcFAAAAAA==&#10;">
                <v:path/>
                <v:fill on="f" focussize="0,0"/>
                <v:stroke on="f"/>
                <v:imagedata o:title=""/>
                <o:lock v:ext="edit" aspectratio="f"/>
                <v:textbox>
                  <w:txbxContent>
                    <w:p w14:paraId="7D4DC69F">
                      <w:pPr>
                        <w:spacing w:beforeLines="0" w:afterLines="0" w:line="240" w:lineRule="exact"/>
                        <w:jc w:val="center"/>
                        <w:rPr>
                          <w:rFonts w:hint="default" w:ascii="微软雅黑" w:hAnsi="微软雅黑" w:eastAsia="微软雅黑"/>
                          <w:sz w:val="20"/>
                          <w:szCs w:val="20"/>
                        </w:rPr>
                      </w:pPr>
                      <w:r>
                        <w:rPr>
                          <w:rFonts w:hint="default" w:ascii="微软雅黑" w:hAnsi="微软雅黑" w:eastAsia="微软雅黑"/>
                          <w:sz w:val="20"/>
                          <w:szCs w:val="20"/>
                        </w:rPr>
                        <w:t>未通过</w:t>
                      </w:r>
                    </w:p>
                  </w:txbxContent>
                </v:textbox>
              </v:shape>
            </w:pict>
          </mc:Fallback>
        </mc:AlternateContent>
      </w:r>
      <w:r>
        <w:rPr>
          <w:color w:val="auto"/>
          <w:sz w:val="32"/>
        </w:rPr>
        <mc:AlternateContent>
          <mc:Choice Requires="wps">
            <w:drawing>
              <wp:anchor distT="0" distB="0" distL="114300" distR="114300" simplePos="0" relativeHeight="251768832" behindDoc="0" locked="0" layoutInCell="1" allowOverlap="1">
                <wp:simplePos x="0" y="0"/>
                <wp:positionH relativeFrom="column">
                  <wp:posOffset>-523240</wp:posOffset>
                </wp:positionH>
                <wp:positionV relativeFrom="paragraph">
                  <wp:posOffset>270510</wp:posOffset>
                </wp:positionV>
                <wp:extent cx="963930" cy="11430"/>
                <wp:effectExtent l="0" t="4445" r="7620" b="12700"/>
                <wp:wrapNone/>
                <wp:docPr id="89" name="直接连接符 89"/>
                <wp:cNvGraphicFramePr/>
                <a:graphic xmlns:a="http://schemas.openxmlformats.org/drawingml/2006/main">
                  <a:graphicData uri="http://schemas.microsoft.com/office/word/2010/wordprocessingShape">
                    <wps:wsp>
                      <wps:cNvSpPr/>
                      <wps:spPr>
                        <a:xfrm flipH="1" flipV="1">
                          <a:off x="0" y="0"/>
                          <a:ext cx="963930" cy="1143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 y;margin-left:-41.2pt;margin-top:21.3pt;height:0.9pt;width:75.9pt;z-index:251768832;mso-width-relative:page;mso-height-relative:page;" filled="f" stroked="t" coordsize="21600,21600" o:gfxdata="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vMjvW0wAAAAgBAAAPAAAAAAAAAAEAIAAAACIAAABkcnMvZG93bnJl&#10;di54bWxQSwECFAAUAAAACACHTuJA2o9HLQICAAD9AwAADgAAAAAAAAABACAAAAAiAQAAZHJzL2Uy&#10;b0RvYy54bWxQSwUGAAAAAAYABgBZAQAAlgUAAAAA&#10;">
                <v:path arrowok="t"/>
                <v:fill on="f" focussize="0,0"/>
                <v:stroke/>
                <v:imagedata o:title=""/>
                <o:lock v:ext="edit" aspectratio="f"/>
              </v:line>
            </w:pict>
          </mc:Fallback>
        </mc:AlternateContent>
      </w:r>
      <w:r>
        <w:rPr>
          <w:color w:val="auto"/>
        </w:rPr>
        <mc:AlternateContent>
          <mc:Choice Requires="wps">
            <w:drawing>
              <wp:anchor distT="0" distB="0" distL="114300" distR="114300" simplePos="0" relativeHeight="251718656" behindDoc="0" locked="0" layoutInCell="1" allowOverlap="1">
                <wp:simplePos x="0" y="0"/>
                <wp:positionH relativeFrom="column">
                  <wp:posOffset>1715770</wp:posOffset>
                </wp:positionH>
                <wp:positionV relativeFrom="paragraph">
                  <wp:posOffset>130175</wp:posOffset>
                </wp:positionV>
                <wp:extent cx="1292860" cy="396240"/>
                <wp:effectExtent l="9525" t="9525" r="12065" b="13335"/>
                <wp:wrapNone/>
                <wp:docPr id="83" name="圆角矩形 83"/>
                <wp:cNvGraphicFramePr/>
                <a:graphic xmlns:a="http://schemas.openxmlformats.org/drawingml/2006/main">
                  <a:graphicData uri="http://schemas.microsoft.com/office/word/2010/wordprocessingShape">
                    <wps:wsp>
                      <wps:cNvSpPr/>
                      <wps:spPr>
                        <a:xfrm>
                          <a:off x="0" y="0"/>
                          <a:ext cx="1292860" cy="68199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62B10551">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省级确认</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35.1pt;margin-top:10.25pt;height:31.2pt;width:101.8pt;z-index:251718656;v-text-anchor:middle;mso-width-relative:page;mso-height-relative:page;" fillcolor="#FFFFFF" filled="t" stroked="t" coordsize="21600,21600" arcsize="0.166666666666667" o:gfxdata="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BEjK3m2AAAAAkBAAAPAAAAAAAAAAEAIAAAACIAAABkcnMvZG93bnJldi54bWxQSwECFAAU&#10;AAAACACHTuJAC0FdD5wCAAA7BQAADgAAAAAAAAABACAAAAAnAQAAZHJzL2Uyb0RvYy54bWxQSwUG&#10;AAAAAAYABgBZAQAANQYAAAAA&#10;">
                <v:path/>
                <v:fill on="t" color2="#FFFFFF" focussize="0,0"/>
                <v:stroke weight="1.5pt" color="#0D0D0D" joinstyle="round"/>
                <v:imagedata o:title=""/>
                <o:lock v:ext="edit" aspectratio="f"/>
                <v:textbox>
                  <w:txbxContent>
                    <w:p w14:paraId="62B10551">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省级确认</w:t>
                      </w:r>
                    </w:p>
                  </w:txbxContent>
                </v:textbox>
              </v:roundrect>
            </w:pict>
          </mc:Fallback>
        </mc:AlternateContent>
      </w:r>
    </w:p>
    <w:p w14:paraId="1DAFB04C">
      <w:pPr>
        <w:rPr>
          <w:color w:val="auto"/>
        </w:rPr>
      </w:pPr>
      <w:r>
        <w:rPr>
          <w:color w:val="auto"/>
          <w:sz w:val="32"/>
        </w:rPr>
        <mc:AlternateContent>
          <mc:Choice Requires="wps">
            <w:drawing>
              <wp:anchor distT="0" distB="0" distL="114300" distR="114300" simplePos="0" relativeHeight="251729920" behindDoc="0" locked="0" layoutInCell="1" allowOverlap="1">
                <wp:simplePos x="0" y="0"/>
                <wp:positionH relativeFrom="column">
                  <wp:posOffset>2350135</wp:posOffset>
                </wp:positionH>
                <wp:positionV relativeFrom="paragraph">
                  <wp:posOffset>222885</wp:posOffset>
                </wp:positionV>
                <wp:extent cx="635" cy="264160"/>
                <wp:effectExtent l="48895" t="0" r="64770" b="2540"/>
                <wp:wrapNone/>
                <wp:docPr id="96" name="直接连接符 96"/>
                <wp:cNvGraphicFramePr/>
                <a:graphic xmlns:a="http://schemas.openxmlformats.org/drawingml/2006/main">
                  <a:graphicData uri="http://schemas.microsoft.com/office/word/2010/wordprocessingShape">
                    <wps:wsp>
                      <wps:cNvSpPr/>
                      <wps:spPr>
                        <a:xfrm>
                          <a:off x="0" y="0"/>
                          <a:ext cx="635" cy="26416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85.05pt;margin-top:17.55pt;height:20.8pt;width:0.05pt;z-index:251729920;mso-width-relative:page;mso-height-relative:page;" filled="f" stroked="t" coordsize="21600,21600" o:gfxdata="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18k6XYAAAACQEAAA8AAAAAAAAAAQAgAAAAIgAAAGRycy9kb3ducmV2&#10;LnhtbFBLAQIUABQAAAAIAIdO4kBM0rXk/AEAAOgDAAAOAAAAAAAAAAEAIAAAACcBAABkcnMvZTJv&#10;RG9jLnhtbFBLBQYAAAAABgAGAFkBAACVBQAAAAA=&#10;">
                <v:path arrowok="t"/>
                <v:fill on="f" focussize="0,0"/>
                <v:stroke endarrow="open"/>
                <v:imagedata o:title=""/>
                <o:lock v:ext="edit" aspectratio="f"/>
              </v:line>
            </w:pict>
          </mc:Fallback>
        </mc:AlternateContent>
      </w:r>
    </w:p>
    <w:p w14:paraId="29D94B64">
      <w:pPr>
        <w:rPr>
          <w:color w:val="auto"/>
        </w:rPr>
      </w:pPr>
      <w:r>
        <w:rPr>
          <w:color w:val="auto"/>
        </w:rPr>
        <mc:AlternateContent>
          <mc:Choice Requires="wps">
            <w:drawing>
              <wp:anchor distT="0" distB="0" distL="114300" distR="114300" simplePos="0" relativeHeight="251721728" behindDoc="0" locked="0" layoutInCell="1" allowOverlap="1">
                <wp:simplePos x="0" y="0"/>
                <wp:positionH relativeFrom="column">
                  <wp:posOffset>3570605</wp:posOffset>
                </wp:positionH>
                <wp:positionV relativeFrom="paragraph">
                  <wp:posOffset>36195</wp:posOffset>
                </wp:positionV>
                <wp:extent cx="1287145" cy="396240"/>
                <wp:effectExtent l="9525" t="9525" r="17780" b="13335"/>
                <wp:wrapNone/>
                <wp:docPr id="105" name="圆角矩形 105"/>
                <wp:cNvGraphicFramePr/>
                <a:graphic xmlns:a="http://schemas.openxmlformats.org/drawingml/2006/main">
                  <a:graphicData uri="http://schemas.microsoft.com/office/word/2010/wordprocessingShape">
                    <wps:wsp>
                      <wps:cNvSpPr/>
                      <wps:spPr>
                        <a:xfrm>
                          <a:off x="0" y="0"/>
                          <a:ext cx="1287145" cy="390525"/>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6FC65779">
                            <w:pPr>
                              <w:spacing w:line="32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eastAsia="zh-CN"/>
                              </w:rPr>
                              <w:t>直报即审</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81.15pt;margin-top:2.85pt;height:31.2pt;width:101.35pt;z-index:251721728;v-text-anchor:middle;mso-width-relative:page;mso-height-relative:page;" fillcolor="#FFFFFF" filled="t" stroked="t" coordsize="21600,21600" arcsize="0.166666666666667" o:gfxdata="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JxyqO7XAAAACAEAAA8AAAAAAAAAAQAgAAAAIgAAAGRycy9kb3ducmV2LnhtbFBLAQIUABQA&#10;AAAIAIdO4kC8rTjtnAIAAD0FAAAOAAAAAAAAAAEAIAAAACYBAABkcnMvZTJvRG9jLnhtbFBLBQYA&#10;AAAABgAGAFkBAAA0BgAAAAA=&#10;">
                <v:path/>
                <v:fill on="t" color2="#FFFFFF" focussize="0,0"/>
                <v:stroke weight="1.5pt" color="#0D0D0D" joinstyle="round"/>
                <v:imagedata o:title=""/>
                <o:lock v:ext="edit" aspectratio="f"/>
                <v:textbox>
                  <w:txbxContent>
                    <w:p w14:paraId="6FC65779">
                      <w:pPr>
                        <w:spacing w:line="320" w:lineRule="exact"/>
                        <w:jc w:val="center"/>
                        <w:rPr>
                          <w:rFonts w:hint="eastAsia" w:ascii="微软雅黑" w:hAnsi="微软雅黑" w:eastAsia="微软雅黑" w:cs="微软雅黑"/>
                          <w:sz w:val="24"/>
                          <w:lang w:eastAsia="zh-CN"/>
                        </w:rPr>
                      </w:pPr>
                      <w:r>
                        <w:rPr>
                          <w:rFonts w:hint="eastAsia" w:ascii="微软雅黑" w:hAnsi="微软雅黑" w:eastAsia="微软雅黑" w:cs="微软雅黑"/>
                          <w:sz w:val="24"/>
                          <w:lang w:eastAsia="zh-CN"/>
                        </w:rPr>
                        <w:t>直报即审</w:t>
                      </w:r>
                    </w:p>
                  </w:txbxContent>
                </v:textbox>
              </v:roundrect>
            </w:pict>
          </mc:Fallback>
        </mc:AlternateContent>
      </w:r>
      <w:r>
        <w:rPr>
          <w:color w:val="auto"/>
        </w:rPr>
        <mc:AlternateContent>
          <mc:Choice Requires="wps">
            <w:drawing>
              <wp:anchor distT="0" distB="0" distL="114300" distR="114300" simplePos="0" relativeHeight="251717632" behindDoc="0" locked="0" layoutInCell="1" allowOverlap="1">
                <wp:simplePos x="0" y="0"/>
                <wp:positionH relativeFrom="column">
                  <wp:posOffset>1680845</wp:posOffset>
                </wp:positionH>
                <wp:positionV relativeFrom="paragraph">
                  <wp:posOffset>204470</wp:posOffset>
                </wp:positionV>
                <wp:extent cx="1292860" cy="396240"/>
                <wp:effectExtent l="9525" t="9525" r="12065" b="13335"/>
                <wp:wrapNone/>
                <wp:docPr id="106" name="圆角矩形 106"/>
                <wp:cNvGraphicFramePr/>
                <a:graphic xmlns:a="http://schemas.openxmlformats.org/drawingml/2006/main">
                  <a:graphicData uri="http://schemas.microsoft.com/office/word/2010/wordprocessingShape">
                    <wps:wsp>
                      <wps:cNvSpPr/>
                      <wps:spPr>
                        <a:xfrm>
                          <a:off x="0" y="0"/>
                          <a:ext cx="1292860" cy="681990"/>
                        </a:xfrm>
                        <a:prstGeom prst="roundRect">
                          <a:avLst/>
                        </a:prstGeom>
                        <a:solidFill>
                          <a:srgbClr val="FFFFFF"/>
                        </a:solidFill>
                        <a:ln w="19050" cap="flat" cmpd="sng" algn="ctr">
                          <a:solidFill>
                            <a:srgbClr val="0D0D0D">
                              <a:lumMod val="95000"/>
                              <a:lumOff val="5000"/>
                            </a:srgbClr>
                          </a:solidFill>
                          <a:prstDash val="solid"/>
                        </a:ln>
                        <a:effectLst/>
                      </wps:spPr>
                      <wps:txbx>
                        <w:txbxContent>
                          <w:p w14:paraId="5B6765EA">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国家核查</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32.35pt;margin-top:16.1pt;height:31.2pt;width:101.8pt;z-index:251717632;v-text-anchor:middle;mso-width-relative:page;mso-height-relative:page;" fillcolor="#FFFFFF" filled="t" stroked="t" coordsize="21600,21600" arcsize="0.166666666666667" o:gfxdata="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B3WiLbZAAAACQEAAA8AAAAAAAAAAQAgAAAAIgAAAGRycy9kb3ducmV2LnhtbFBLAQIU&#10;ABQAAAAIAIdO4kBGmq88nQIAAD0FAAAOAAAAAAAAAAEAIAAAACgBAABkcnMvZTJvRG9jLnhtbFBL&#10;BQYAAAAABgAGAFkBAAA3BgAAAAA=&#10;">
                <v:path/>
                <v:fill on="t" color2="#FFFFFF" focussize="0,0"/>
                <v:stroke weight="1.5pt" color="#0D0D0D" joinstyle="round"/>
                <v:imagedata o:title=""/>
                <o:lock v:ext="edit" aspectratio="f"/>
                <v:textbox>
                  <w:txbxContent>
                    <w:p w14:paraId="5B6765EA">
                      <w:pPr>
                        <w:spacing w:line="320" w:lineRule="exact"/>
                        <w:jc w:val="center"/>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国家核查</w:t>
                      </w:r>
                    </w:p>
                  </w:txbxContent>
                </v:textbox>
              </v:roundrect>
            </w:pict>
          </mc:Fallback>
        </mc:AlternateContent>
      </w:r>
    </w:p>
    <w:p w14:paraId="3F91DEC3">
      <w:pPr>
        <w:rPr>
          <w:color w:val="auto"/>
        </w:rPr>
      </w:pPr>
      <w:r>
        <w:rPr>
          <w:color w:val="auto"/>
          <w:sz w:val="21"/>
        </w:rPr>
        <mc:AlternateContent>
          <mc:Choice Requires="wps">
            <w:drawing>
              <wp:anchor distT="0" distB="0" distL="114300" distR="114300" simplePos="0" relativeHeight="251720704" behindDoc="0" locked="0" layoutInCell="1" allowOverlap="1">
                <wp:simplePos x="0" y="0"/>
                <wp:positionH relativeFrom="column">
                  <wp:posOffset>3195955</wp:posOffset>
                </wp:positionH>
                <wp:positionV relativeFrom="paragraph">
                  <wp:posOffset>113665</wp:posOffset>
                </wp:positionV>
                <wp:extent cx="2089150" cy="11430"/>
                <wp:effectExtent l="0" t="48895" r="6350" b="53975"/>
                <wp:wrapNone/>
                <wp:docPr id="84" name="直接连接符 84"/>
                <wp:cNvGraphicFramePr/>
                <a:graphic xmlns:a="http://schemas.openxmlformats.org/drawingml/2006/main">
                  <a:graphicData uri="http://schemas.microsoft.com/office/word/2010/wordprocessingShape">
                    <wps:wsp>
                      <wps:cNvSpPr/>
                      <wps:spPr>
                        <a:xfrm flipH="1" flipV="1">
                          <a:off x="0" y="0"/>
                          <a:ext cx="2089150" cy="114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 y;margin-left:251.65pt;margin-top:8.95pt;height:0.9pt;width:164.5pt;z-index:251720704;mso-width-relative:page;mso-height-relative:page;" filled="f" stroked="t" coordsize="21600,21600" o:gfxdata="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fagUu2AAAAAkBAAAPAAAAAAAAAAEAIAAA&#10;ACIAAABkcnMvZG93bnJldi54bWxQSwECFAAUAAAACACHTuJA1gz+lwwCAAD/AwAADgAAAAAAAAAB&#10;ACAAAAAnAQAAZHJzL2Uyb0RvYy54bWxQSwUGAAAAAAYABgBZAQAApQUAAAAA&#10;">
                <v:path arrowok="t"/>
                <v:fill on="f" focussize="0,0"/>
                <v:stroke endarrow="open"/>
                <v:imagedata o:title=""/>
                <o:lock v:ext="edit" aspectratio="f"/>
              </v:line>
            </w:pict>
          </mc:Fallback>
        </mc:AlternateContent>
      </w:r>
    </w:p>
    <w:p w14:paraId="65856596">
      <w:pPr>
        <w:rPr>
          <w:color w:val="auto"/>
        </w:rPr>
      </w:pPr>
    </w:p>
    <w:p w14:paraId="17C1F872">
      <w:pPr>
        <w:rPr>
          <w:color w:val="auto"/>
        </w:rPr>
      </w:pPr>
    </w:p>
    <w:p w14:paraId="17F2999D">
      <w:pPr>
        <w:rPr>
          <w:color w:val="auto"/>
        </w:rPr>
      </w:pPr>
    </w:p>
    <w:p w14:paraId="43EBE213">
      <w:pPr>
        <w:rPr>
          <w:color w:val="auto"/>
        </w:rPr>
      </w:pPr>
    </w:p>
    <w:p w14:paraId="57BDBFED">
      <w:pPr>
        <w:jc w:val="center"/>
        <w:rPr>
          <w:rFonts w:hint="eastAsia" w:ascii="方正小标宋简体" w:hAnsi="方正小标宋简体" w:eastAsia="方正小标宋简体" w:cs="方正小标宋简体"/>
          <w:color w:val="auto"/>
          <w:sz w:val="36"/>
          <w:szCs w:val="36"/>
          <w:lang w:val="en-US" w:eastAsia="zh-CN"/>
        </w:rPr>
      </w:pPr>
      <w:r>
        <w:rPr>
          <w:rFonts w:hint="eastAsia" w:ascii="方正小标宋简体" w:hAnsi="方正小标宋简体" w:eastAsia="方正小标宋简体" w:cs="方正小标宋简体"/>
          <w:color w:val="auto"/>
          <w:sz w:val="36"/>
          <w:szCs w:val="36"/>
          <w:lang w:val="en-US" w:eastAsia="zh-CN"/>
        </w:rPr>
        <w:t>业务流程图四：用地报批地类面积审查流程</w:t>
      </w:r>
    </w:p>
    <w:p w14:paraId="2784EAEC">
      <w:pPr>
        <w:jc w:val="center"/>
        <w:rPr>
          <w:rFonts w:hint="eastAsia" w:ascii="黑体" w:hAnsi="黑体" w:eastAsia="黑体" w:cs="黑体"/>
          <w:color w:val="auto"/>
          <w:kern w:val="2"/>
          <w:sz w:val="32"/>
          <w:szCs w:val="32"/>
          <w:lang w:val="en-US" w:eastAsia="zh-CN" w:bidi="ar-SA"/>
        </w:rPr>
      </w:pPr>
      <w:r>
        <w:rPr>
          <w:color w:val="auto"/>
          <w:sz w:val="32"/>
        </w:rPr>
        <mc:AlternateContent>
          <mc:Choice Requires="wps">
            <w:drawing>
              <wp:anchor distT="0" distB="0" distL="114300" distR="114300" simplePos="0" relativeHeight="251662336" behindDoc="0" locked="0" layoutInCell="1" allowOverlap="1">
                <wp:simplePos x="0" y="0"/>
                <wp:positionH relativeFrom="column">
                  <wp:posOffset>1350010</wp:posOffset>
                </wp:positionH>
                <wp:positionV relativeFrom="paragraph">
                  <wp:posOffset>368300</wp:posOffset>
                </wp:positionV>
                <wp:extent cx="2644775" cy="396240"/>
                <wp:effectExtent l="4445" t="4445" r="17780" b="18415"/>
                <wp:wrapNone/>
                <wp:docPr id="112" name="流程图: 可选过程 112"/>
                <wp:cNvGraphicFramePr/>
                <a:graphic xmlns:a="http://schemas.openxmlformats.org/drawingml/2006/main">
                  <a:graphicData uri="http://schemas.microsoft.com/office/word/2010/wordprocessingShape">
                    <wps:wsp>
                      <wps:cNvSpPr/>
                      <wps:spPr>
                        <a:xfrm>
                          <a:off x="0" y="0"/>
                          <a:ext cx="2644775"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AE4D005">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国土空间用途管制监管系统推送</w:t>
                            </w:r>
                          </w:p>
                        </w:txbxContent>
                      </wps:txbx>
                      <wps:bodyPr upright="1"/>
                    </wps:wsp>
                  </a:graphicData>
                </a:graphic>
              </wp:anchor>
            </w:drawing>
          </mc:Choice>
          <mc:Fallback>
            <w:pict>
              <v:shape id="_x0000_s1026" o:spid="_x0000_s1026" o:spt="176" type="#_x0000_t176" style="position:absolute;left:0pt;margin-left:106.3pt;margin-top:29pt;height:31.2pt;width:208.25pt;z-index:251662336;mso-width-relative:page;mso-height-relative:page;" fillcolor="#FFFFFF" filled="t" stroked="t" coordsize="21600,21600" o:gfxdata="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Z+A7b2AAAAAoBAAAPAAAAAAAAAAEAIAAAACIAAABkcnMvZG93bnJldi54bWxQSwEC&#10;FAAUAAAACACHTuJAu8nzzi0CAABTBAAADgAAAAAAAAABACAAAAAnAQAAZHJzL2Uyb0RvYy54bWxQ&#10;SwUGAAAAAAYABgBZAQAAxgUAAAAA&#10;" adj="2700">
                <v:path/>
                <v:fill on="t" color2="#FFFFFF" focussize="0,0"/>
                <v:stroke joinstyle="miter"/>
                <v:imagedata o:title=""/>
                <o:lock v:ext="edit" aspectratio="f"/>
                <v:textbox>
                  <w:txbxContent>
                    <w:p w14:paraId="3AE4D005">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国土空间用途管制监管系统推送</w:t>
                      </w:r>
                    </w:p>
                  </w:txbxContent>
                </v:textbox>
              </v:shape>
            </w:pict>
          </mc:Fallback>
        </mc:AlternateContent>
      </w:r>
    </w:p>
    <w:p w14:paraId="27128293">
      <w:pPr>
        <w:jc w:val="center"/>
        <w:rPr>
          <w:color w:val="auto"/>
          <w:sz w:val="32"/>
        </w:rPr>
      </w:pPr>
    </w:p>
    <w:p w14:paraId="720666B2">
      <w:pPr>
        <w:bidi w:val="0"/>
        <w:jc w:val="center"/>
        <w:rPr>
          <w:rFonts w:hint="eastAsia" w:ascii="Calibri" w:hAnsi="Calibri"/>
          <w:color w:val="auto"/>
          <w:kern w:val="2"/>
          <w:sz w:val="21"/>
          <w:szCs w:val="24"/>
          <w:lang w:val="en-US" w:eastAsia="zh-CN" w:bidi="ar-SA"/>
        </w:rPr>
      </w:pPr>
      <w:r>
        <w:rPr>
          <w:color w:val="auto"/>
          <w:sz w:val="32"/>
        </w:rPr>
        <mc:AlternateContent>
          <mc:Choice Requires="wps">
            <w:drawing>
              <wp:anchor distT="0" distB="0" distL="114300" distR="114300" simplePos="0" relativeHeight="251663360" behindDoc="0" locked="0" layoutInCell="1" allowOverlap="1">
                <wp:simplePos x="0" y="0"/>
                <wp:positionH relativeFrom="column">
                  <wp:posOffset>2642235</wp:posOffset>
                </wp:positionH>
                <wp:positionV relativeFrom="paragraph">
                  <wp:posOffset>88265</wp:posOffset>
                </wp:positionV>
                <wp:extent cx="8255" cy="227330"/>
                <wp:effectExtent l="43815" t="0" r="62230" b="1270"/>
                <wp:wrapNone/>
                <wp:docPr id="115" name="直接连接符 115"/>
                <wp:cNvGraphicFramePr/>
                <a:graphic xmlns:a="http://schemas.openxmlformats.org/drawingml/2006/main">
                  <a:graphicData uri="http://schemas.microsoft.com/office/word/2010/wordprocessingShape">
                    <wps:wsp>
                      <wps:cNvSpPr/>
                      <wps:spPr>
                        <a:xfrm>
                          <a:off x="0" y="0"/>
                          <a:ext cx="8255" cy="2273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8.05pt;margin-top:6.95pt;height:17.9pt;width:0.65pt;z-index:251663360;mso-width-relative:page;mso-height-relative:page;" filled="f" stroked="t" coordsize="21600,21600" o:gfxdata="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6/09b2QAAAAkBAAAPAAAAAAAAAAEAIAAAACIAAABkcnMvZG93&#10;bnJldi54bWxQSwECFAAUAAAACACHTuJA1GowWv8BAADrAwAADgAAAAAAAAABACAAAAAoAQAAZHJz&#10;L2Uyb0RvYy54bWxQSwUGAAAAAAYABgBZAQAAmQUAAAAA&#10;">
                <v:path arrowok="t"/>
                <v:fill on="f" focussize="0,0"/>
                <v:stroke endarrow="open"/>
                <v:imagedata o:title=""/>
                <o:lock v:ext="edit" aspectratio="f"/>
              </v:line>
            </w:pict>
          </mc:Fallback>
        </mc:AlternateContent>
      </w:r>
    </w:p>
    <w:p w14:paraId="6C50724F">
      <w:pPr>
        <w:bidi w:val="0"/>
        <w:jc w:val="center"/>
        <w:rPr>
          <w:rFonts w:hint="eastAsia"/>
          <w:color w:val="auto"/>
          <w:lang w:val="en-US" w:eastAsia="zh-CN"/>
        </w:rPr>
      </w:pPr>
      <w:r>
        <w:rPr>
          <w:color w:val="auto"/>
          <w:sz w:val="32"/>
        </w:rPr>
        <mc:AlternateContent>
          <mc:Choice Requires="wps">
            <w:drawing>
              <wp:anchor distT="0" distB="0" distL="114300" distR="114300" simplePos="0" relativeHeight="251664384" behindDoc="0" locked="0" layoutInCell="1" allowOverlap="1">
                <wp:simplePos x="0" y="0"/>
                <wp:positionH relativeFrom="column">
                  <wp:posOffset>1466850</wp:posOffset>
                </wp:positionH>
                <wp:positionV relativeFrom="paragraph">
                  <wp:posOffset>91440</wp:posOffset>
                </wp:positionV>
                <wp:extent cx="2355215" cy="396240"/>
                <wp:effectExtent l="4445" t="4445" r="21590" b="18415"/>
                <wp:wrapNone/>
                <wp:docPr id="110" name="流程图: 可选过程 110"/>
                <wp:cNvGraphicFramePr/>
                <a:graphic xmlns:a="http://schemas.openxmlformats.org/drawingml/2006/main">
                  <a:graphicData uri="http://schemas.microsoft.com/office/word/2010/wordprocessingShape">
                    <wps:wsp>
                      <wps:cNvSpPr/>
                      <wps:spPr>
                        <a:xfrm>
                          <a:off x="0" y="0"/>
                          <a:ext cx="2355215"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B9EF3CC">
                            <w:pPr>
                              <w:keepNext w:val="0"/>
                              <w:keepLines w:val="0"/>
                              <w:pageBreakBefore w:val="0"/>
                              <w:widowControl w:val="0"/>
                              <w:kinsoku/>
                              <w:wordWrap/>
                              <w:overflowPunct/>
                              <w:topLinePunct w:val="0"/>
                              <w:bidi w:val="0"/>
                              <w:adjustRightInd/>
                              <w:snapToGrid/>
                              <w:spacing w:line="400" w:lineRule="exact"/>
                              <w:jc w:val="center"/>
                              <w:textAlignment w:val="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厅调查监测处接收审核</w:t>
                            </w:r>
                          </w:p>
                        </w:txbxContent>
                      </wps:txbx>
                      <wps:bodyPr upright="1"/>
                    </wps:wsp>
                  </a:graphicData>
                </a:graphic>
              </wp:anchor>
            </w:drawing>
          </mc:Choice>
          <mc:Fallback>
            <w:pict>
              <v:shape id="_x0000_s1026" o:spid="_x0000_s1026" o:spt="176" type="#_x0000_t176" style="position:absolute;left:0pt;margin-left:115.5pt;margin-top:7.2pt;height:31.2pt;width:185.45pt;z-index:251664384;mso-width-relative:page;mso-height-relative:page;" fillcolor="#FFFFFF" filled="t" stroked="t" coordsize="21600,21600" o:gfxdata="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KRTCA9gAAAAJAQAADwAAAAAAAAABACAAAAAiAAAAZHJzL2Rvd25yZXYueG1sUEsBAhQA&#10;FAAAAAgAh07iQCkSZggrAgAAUwQAAA4AAAAAAAAAAQAgAAAAJwEAAGRycy9lMm9Eb2MueG1sUEsF&#10;BgAAAAAGAAYAWQEAAMQFAAAAAA==&#10;" adj="2700">
                <v:path/>
                <v:fill on="t" color2="#FFFFFF" focussize="0,0"/>
                <v:stroke joinstyle="miter"/>
                <v:imagedata o:title=""/>
                <o:lock v:ext="edit" aspectratio="f"/>
                <v:textbox>
                  <w:txbxContent>
                    <w:p w14:paraId="4B9EF3CC">
                      <w:pPr>
                        <w:keepNext w:val="0"/>
                        <w:keepLines w:val="0"/>
                        <w:pageBreakBefore w:val="0"/>
                        <w:widowControl w:val="0"/>
                        <w:kinsoku/>
                        <w:wordWrap/>
                        <w:overflowPunct/>
                        <w:topLinePunct w:val="0"/>
                        <w:bidi w:val="0"/>
                        <w:adjustRightInd/>
                        <w:snapToGrid/>
                        <w:spacing w:line="400" w:lineRule="exact"/>
                        <w:jc w:val="center"/>
                        <w:textAlignment w:val="auto"/>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厅调查监测处接收审核</w:t>
                      </w:r>
                    </w:p>
                  </w:txbxContent>
                </v:textbox>
              </v:shape>
            </w:pict>
          </mc:Fallback>
        </mc:AlternateContent>
      </w:r>
    </w:p>
    <w:p w14:paraId="0CFB055F">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22752" behindDoc="0" locked="0" layoutInCell="1" allowOverlap="1">
                <wp:simplePos x="0" y="0"/>
                <wp:positionH relativeFrom="column">
                  <wp:posOffset>2679065</wp:posOffset>
                </wp:positionH>
                <wp:positionV relativeFrom="paragraph">
                  <wp:posOffset>284480</wp:posOffset>
                </wp:positionV>
                <wp:extent cx="635" cy="264160"/>
                <wp:effectExtent l="48895" t="0" r="64770" b="2540"/>
                <wp:wrapNone/>
                <wp:docPr id="111" name="直接连接符 111"/>
                <wp:cNvGraphicFramePr/>
                <a:graphic xmlns:a="http://schemas.openxmlformats.org/drawingml/2006/main">
                  <a:graphicData uri="http://schemas.microsoft.com/office/word/2010/wordprocessingShape">
                    <wps:wsp>
                      <wps:cNvSpPr/>
                      <wps:spPr>
                        <a:xfrm>
                          <a:off x="0" y="0"/>
                          <a:ext cx="635" cy="26416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10.95pt;margin-top:22.4pt;height:20.8pt;width:0.05pt;z-index:251722752;mso-width-relative:page;mso-height-relative:page;" filled="f" stroked="t" coordsize="21600,21600" o:gfxdata="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eDLbR2QAAAAkBAAAPAAAAAAAAAAEAIAAAACIAAABkcnMvZG93bnJl&#10;di54bWxQSwECFAAUAAAACACHTuJACMK66PwBAADqAwAADgAAAAAAAAABACAAAAAoAQAAZHJzL2Uy&#10;b0RvYy54bWxQSwUGAAAAAAYABgBZAQAAlgUAAAAA&#10;">
                <v:path arrowok="t"/>
                <v:fill on="f" focussize="0,0"/>
                <v:stroke endarrow="open"/>
                <v:imagedata o:title=""/>
                <o:lock v:ext="edit" aspectratio="f"/>
              </v:line>
            </w:pict>
          </mc:Fallback>
        </mc:AlternateContent>
      </w:r>
    </w:p>
    <w:p w14:paraId="1516C31B">
      <w:pPr>
        <w:bidi w:val="0"/>
        <w:jc w:val="center"/>
        <w:rPr>
          <w:rFonts w:hint="eastAsia"/>
          <w:color w:val="auto"/>
          <w:lang w:val="en-US" w:eastAsia="zh-CN"/>
        </w:rPr>
      </w:pPr>
      <w:r>
        <w:rPr>
          <w:color w:val="auto"/>
          <w:sz w:val="32"/>
        </w:rPr>
        <mc:AlternateContent>
          <mc:Choice Requires="wps">
            <w:drawing>
              <wp:anchor distT="0" distB="0" distL="114300" distR="114300" simplePos="0" relativeHeight="251665408" behindDoc="0" locked="0" layoutInCell="1" allowOverlap="1">
                <wp:simplePos x="0" y="0"/>
                <wp:positionH relativeFrom="column">
                  <wp:posOffset>2088515</wp:posOffset>
                </wp:positionH>
                <wp:positionV relativeFrom="paragraph">
                  <wp:posOffset>267335</wp:posOffset>
                </wp:positionV>
                <wp:extent cx="1206500" cy="397510"/>
                <wp:effectExtent l="5080" t="4445" r="7620" b="17145"/>
                <wp:wrapNone/>
                <wp:docPr id="109" name="流程图: 可选过程 109"/>
                <wp:cNvGraphicFramePr/>
                <a:graphic xmlns:a="http://schemas.openxmlformats.org/drawingml/2006/main">
                  <a:graphicData uri="http://schemas.microsoft.com/office/word/2010/wordprocessingShape">
                    <wps:wsp>
                      <wps:cNvSpPr/>
                      <wps:spPr>
                        <a:xfrm>
                          <a:off x="0" y="0"/>
                          <a:ext cx="1206500" cy="397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E16D3E6">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地类面积审查</w:t>
                            </w:r>
                          </w:p>
                        </w:txbxContent>
                      </wps:txbx>
                      <wps:bodyPr upright="1"/>
                    </wps:wsp>
                  </a:graphicData>
                </a:graphic>
              </wp:anchor>
            </w:drawing>
          </mc:Choice>
          <mc:Fallback>
            <w:pict>
              <v:shape id="_x0000_s1026" o:spid="_x0000_s1026" o:spt="176" type="#_x0000_t176" style="position:absolute;left:0pt;margin-left:164.45pt;margin-top:21.05pt;height:31.3pt;width:95pt;z-index:251665408;mso-width-relative:page;mso-height-relative:page;" fillcolor="#FFFFFF" filled="t" stroked="t" coordsize="21600,21600" o:gfxdata="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BgwyaPYAAAACgEAAA8AAAAAAAAAAQAgAAAAIgAAAGRycy9kb3ducmV2LnhtbFBLAQIU&#10;ABQAAAAIAIdO4kCLjE92LAIAAFMEAAAOAAAAAAAAAAEAIAAAACcBAABkcnMvZTJvRG9jLnhtbFBL&#10;BQYAAAAABgAGAFkBAADFBQAAAAA=&#10;" adj="2700">
                <v:path/>
                <v:fill on="t" color2="#FFFFFF" focussize="0,0"/>
                <v:stroke joinstyle="miter"/>
                <v:imagedata o:title=""/>
                <o:lock v:ext="edit" aspectratio="f"/>
                <v:textbox>
                  <w:txbxContent>
                    <w:p w14:paraId="5E16D3E6">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地类面积审查</w:t>
                      </w:r>
                    </w:p>
                  </w:txbxContent>
                </v:textbox>
              </v:shape>
            </w:pict>
          </mc:Fallback>
        </mc:AlternateContent>
      </w:r>
    </w:p>
    <w:p w14:paraId="001A9EB3">
      <w:pPr>
        <w:bidi w:val="0"/>
        <w:jc w:val="center"/>
        <w:rPr>
          <w:rFonts w:hint="eastAsia"/>
          <w:color w:val="auto"/>
          <w:lang w:val="en-US" w:eastAsia="zh-CN"/>
        </w:rPr>
      </w:pPr>
    </w:p>
    <w:p w14:paraId="207B3FB9">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24800" behindDoc="0" locked="0" layoutInCell="1" allowOverlap="1">
                <wp:simplePos x="0" y="0"/>
                <wp:positionH relativeFrom="column">
                  <wp:posOffset>2461895</wp:posOffset>
                </wp:positionH>
                <wp:positionV relativeFrom="paragraph">
                  <wp:posOffset>-2451100</wp:posOffset>
                </wp:positionV>
                <wp:extent cx="499110" cy="5398135"/>
                <wp:effectExtent l="5080" t="5080" r="6985" b="10160"/>
                <wp:wrapNone/>
                <wp:docPr id="114" name="右大括号 114"/>
                <wp:cNvGraphicFramePr/>
                <a:graphic xmlns:a="http://schemas.openxmlformats.org/drawingml/2006/main">
                  <a:graphicData uri="http://schemas.microsoft.com/office/word/2010/wordprocessingShape">
                    <wps:wsp>
                      <wps:cNvSpPr/>
                      <wps:spPr>
                        <a:xfrm rot="-5400000">
                          <a:off x="0" y="0"/>
                          <a:ext cx="499110" cy="5398135"/>
                        </a:xfrm>
                        <a:prstGeom prst="rightBrace">
                          <a:avLst>
                            <a:gd name="adj1" fmla="val 90129"/>
                            <a:gd name="adj2" fmla="val 50000"/>
                          </a:avLst>
                        </a:prstGeom>
                        <a:noFill/>
                        <a:ln w="9525" cap="flat" cmpd="sng">
                          <a:solidFill>
                            <a:srgbClr val="000000"/>
                          </a:solidFill>
                          <a:prstDash val="solid"/>
                          <a:headEnd type="none" w="med" len="med"/>
                          <a:tailEnd type="none" w="med" len="med"/>
                        </a:ln>
                      </wps:spPr>
                      <wps:bodyPr upright="1"/>
                    </wps:wsp>
                  </a:graphicData>
                </a:graphic>
              </wp:anchor>
            </w:drawing>
          </mc:Choice>
          <mc:Fallback>
            <w:pict>
              <v:shape id="_x0000_s1026" o:spid="_x0000_s1026" o:spt="88" type="#_x0000_t88" style="position:absolute;left:0pt;margin-left:193.85pt;margin-top:-193pt;height:425.05pt;width:39.3pt;rotation:-5898240f;z-index:251724800;mso-width-relative:page;mso-height-relative:page;" filled="f" stroked="t" coordsize="21600,21600" o:gfxdata="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E31T07ZAAAADAEAAA8AAAAAAAAAAQAgAAAAIgAAAGRycy9kb3ducmV2LnhtbFBL&#10;AQIUABQAAAAIAIdO4kDd4KOnLgIAAFsEAAAOAAAAAAAAAAEAIAAAACgBAABkcnMvZTJvRG9jLnht&#10;bFBLBQYAAAAABgAGAFkBAADIBQAAAAA=&#10;" adj="1800,10800">
                <v:path arrowok="t"/>
                <v:fill on="f" focussize="0,0"/>
                <v:stroke/>
                <v:imagedata o:title=""/>
                <o:lock v:ext="edit" aspectratio="f"/>
              </v:shape>
            </w:pict>
          </mc:Fallback>
        </mc:AlternateContent>
      </w:r>
    </w:p>
    <w:p w14:paraId="26A4A1BE">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23776" behindDoc="0" locked="0" layoutInCell="1" allowOverlap="1">
                <wp:simplePos x="0" y="0"/>
                <wp:positionH relativeFrom="column">
                  <wp:posOffset>4562475</wp:posOffset>
                </wp:positionH>
                <wp:positionV relativeFrom="paragraph">
                  <wp:posOffset>164465</wp:posOffset>
                </wp:positionV>
                <wp:extent cx="1564005" cy="645795"/>
                <wp:effectExtent l="4445" t="4445" r="12700" b="16510"/>
                <wp:wrapNone/>
                <wp:docPr id="113" name="流程图: 可选过程 113"/>
                <wp:cNvGraphicFramePr/>
                <a:graphic xmlns:a="http://schemas.openxmlformats.org/drawingml/2006/main">
                  <a:graphicData uri="http://schemas.microsoft.com/office/word/2010/wordprocessingShape">
                    <wps:wsp>
                      <wps:cNvSpPr/>
                      <wps:spPr>
                        <a:xfrm>
                          <a:off x="0" y="0"/>
                          <a:ext cx="1564005" cy="64579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02AD2141">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有合法来源建设用地提供用地手续</w:t>
                            </w:r>
                          </w:p>
                        </w:txbxContent>
                      </wps:txbx>
                      <wps:bodyPr upright="1"/>
                    </wps:wsp>
                  </a:graphicData>
                </a:graphic>
              </wp:anchor>
            </w:drawing>
          </mc:Choice>
          <mc:Fallback>
            <w:pict>
              <v:shape id="_x0000_s1026" o:spid="_x0000_s1026" o:spt="176" type="#_x0000_t176" style="position:absolute;left:0pt;margin-left:359.25pt;margin-top:12.95pt;height:50.85pt;width:123.15pt;z-index:251723776;mso-width-relative:page;mso-height-relative:page;" fillcolor="#FFFFFF" filled="t" stroked="t" coordsize="21600,21600" o:gfxdata="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A9EbOtgAAAAKAQAADwAAAAAAAAABACAAAAAiAAAAZHJzL2Rvd25yZXYueG1sUEsBAhQA&#10;FAAAAAgAh07iQORzHcYrAgAAUwQAAA4AAAAAAAAAAQAgAAAAJwEAAGRycy9lMm9Eb2MueG1sUEsF&#10;BgAAAAAGAAYAWQEAAMQFAAAAAA==&#10;" adj="2700">
                <v:path/>
                <v:fill on="t" color2="#FFFFFF" focussize="0,0"/>
                <v:stroke joinstyle="miter"/>
                <v:imagedata o:title=""/>
                <o:lock v:ext="edit" aspectratio="f"/>
                <v:textbox>
                  <w:txbxContent>
                    <w:p w14:paraId="02AD2141">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有合法来源建设用地提供用地手续</w:t>
                      </w:r>
                    </w:p>
                  </w:txbxContent>
                </v:textbox>
              </v:shape>
            </w:pict>
          </mc:Fallback>
        </mc:AlternateContent>
      </w:r>
      <w:r>
        <w:rPr>
          <w:color w:val="auto"/>
          <w:sz w:val="32"/>
        </w:rPr>
        <mc:AlternateContent>
          <mc:Choice Requires="wps">
            <w:drawing>
              <wp:anchor distT="0" distB="0" distL="114300" distR="114300" simplePos="0" relativeHeight="251668480" behindDoc="0" locked="0" layoutInCell="1" allowOverlap="1">
                <wp:simplePos x="0" y="0"/>
                <wp:positionH relativeFrom="column">
                  <wp:posOffset>3002280</wp:posOffset>
                </wp:positionH>
                <wp:positionV relativeFrom="paragraph">
                  <wp:posOffset>171450</wp:posOffset>
                </wp:positionV>
                <wp:extent cx="1233805" cy="644525"/>
                <wp:effectExtent l="4445" t="4445" r="19050" b="17780"/>
                <wp:wrapNone/>
                <wp:docPr id="116" name="流程图: 可选过程 116"/>
                <wp:cNvGraphicFramePr/>
                <a:graphic xmlns:a="http://schemas.openxmlformats.org/drawingml/2006/main">
                  <a:graphicData uri="http://schemas.microsoft.com/office/word/2010/wordprocessingShape">
                    <wps:wsp>
                      <wps:cNvSpPr/>
                      <wps:spPr>
                        <a:xfrm>
                          <a:off x="0" y="0"/>
                          <a:ext cx="1233805" cy="6445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9EF7318">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无合法来源建设用地追溯</w:t>
                            </w:r>
                          </w:p>
                        </w:txbxContent>
                      </wps:txbx>
                      <wps:bodyPr upright="1"/>
                    </wps:wsp>
                  </a:graphicData>
                </a:graphic>
              </wp:anchor>
            </w:drawing>
          </mc:Choice>
          <mc:Fallback>
            <w:pict>
              <v:shape id="_x0000_s1026" o:spid="_x0000_s1026" o:spt="176" type="#_x0000_t176" style="position:absolute;left:0pt;margin-left:236.4pt;margin-top:13.5pt;height:50.75pt;width:97.15pt;z-index:251668480;mso-width-relative:page;mso-height-relative:page;" fillcolor="#FFFFFF" filled="t" stroked="t" coordsize="21600,21600" o:gfxdata="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W/02O1wAAAAoBAAAPAAAAAAAAAAEAIAAAACIAAABkcnMvZG93bnJldi54bWxQSwECFAAU&#10;AAAACACHTuJAzYa0UysCAABTBAAADgAAAAAAAAABACAAAAAmAQAAZHJzL2Uyb0RvYy54bWxQSwUG&#10;AAAAAAYABgBZAQAAwwUAAAAA&#10;" adj="2700">
                <v:path/>
                <v:fill on="t" color2="#FFFFFF" focussize="0,0"/>
                <v:stroke joinstyle="miter"/>
                <v:imagedata o:title=""/>
                <o:lock v:ext="edit" aspectratio="f"/>
                <v:textbox>
                  <w:txbxContent>
                    <w:p w14:paraId="39EF7318">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无合法来源建设用地追溯</w:t>
                      </w:r>
                    </w:p>
                  </w:txbxContent>
                </v:textbox>
              </v:shape>
            </w:pict>
          </mc:Fallback>
        </mc:AlternateContent>
      </w:r>
      <w:r>
        <w:rPr>
          <w:color w:val="auto"/>
          <w:sz w:val="32"/>
        </w:rPr>
        <mc:AlternateContent>
          <mc:Choice Requires="wps">
            <w:drawing>
              <wp:anchor distT="0" distB="0" distL="114300" distR="114300" simplePos="0" relativeHeight="251666432" behindDoc="0" locked="0" layoutInCell="1" allowOverlap="1">
                <wp:simplePos x="0" y="0"/>
                <wp:positionH relativeFrom="column">
                  <wp:posOffset>-598170</wp:posOffset>
                </wp:positionH>
                <wp:positionV relativeFrom="paragraph">
                  <wp:posOffset>190500</wp:posOffset>
                </wp:positionV>
                <wp:extent cx="1299210" cy="645795"/>
                <wp:effectExtent l="4445" t="5080" r="10795" b="15875"/>
                <wp:wrapNone/>
                <wp:docPr id="2" name="流程图: 可选过程 2"/>
                <wp:cNvGraphicFramePr/>
                <a:graphic xmlns:a="http://schemas.openxmlformats.org/drawingml/2006/main">
                  <a:graphicData uri="http://schemas.microsoft.com/office/word/2010/wordprocessingShape">
                    <wps:wsp>
                      <wps:cNvSpPr/>
                      <wps:spPr>
                        <a:xfrm>
                          <a:off x="0" y="0"/>
                          <a:ext cx="1299210" cy="64579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A90D050">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现状数据库地类面积套合</w:t>
                            </w:r>
                          </w:p>
                        </w:txbxContent>
                      </wps:txbx>
                      <wps:bodyPr upright="1"/>
                    </wps:wsp>
                  </a:graphicData>
                </a:graphic>
              </wp:anchor>
            </w:drawing>
          </mc:Choice>
          <mc:Fallback>
            <w:pict>
              <v:shape id="_x0000_s1026" o:spid="_x0000_s1026" o:spt="176" type="#_x0000_t176" style="position:absolute;left:0pt;margin-left:-47.1pt;margin-top:15pt;height:50.85pt;width:102.3pt;z-index:251666432;mso-width-relative:page;mso-height-relative:page;" fillcolor="#FFFFFF" filled="t" stroked="t" coordsize="21600,21600" o:gfxdata="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AwtXsHZAAAACgEAAA8AAAAAAAAAAQAgAAAAIgAAAGRycy9kb3ducmV2LnhtbFBLAQIUABQA&#10;AAAIAIdO4kAiYToQKAIAAE8EAAAOAAAAAAAAAAEAIAAAACgBAABkcnMvZTJvRG9jLnhtbFBLBQYA&#10;AAAABgAGAFkBAADCBQAAAAA=&#10;" adj="2700">
                <v:path/>
                <v:fill on="t" color2="#FFFFFF" focussize="0,0"/>
                <v:stroke joinstyle="miter"/>
                <v:imagedata o:title=""/>
                <o:lock v:ext="edit" aspectratio="f"/>
                <v:textbox>
                  <w:txbxContent>
                    <w:p w14:paraId="3A90D050">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现状数据库地类面积套合</w:t>
                      </w:r>
                    </w:p>
                  </w:txbxContent>
                </v:textbox>
              </v:shape>
            </w:pict>
          </mc:Fallback>
        </mc:AlternateContent>
      </w:r>
      <w:r>
        <w:rPr>
          <w:color w:val="auto"/>
          <w:sz w:val="32"/>
        </w:rPr>
        <mc:AlternateContent>
          <mc:Choice Requires="wps">
            <w:drawing>
              <wp:anchor distT="0" distB="0" distL="114300" distR="114300" simplePos="0" relativeHeight="251667456" behindDoc="0" locked="0" layoutInCell="1" allowOverlap="1">
                <wp:simplePos x="0" y="0"/>
                <wp:positionH relativeFrom="column">
                  <wp:posOffset>1037590</wp:posOffset>
                </wp:positionH>
                <wp:positionV relativeFrom="paragraph">
                  <wp:posOffset>180340</wp:posOffset>
                </wp:positionV>
                <wp:extent cx="1407160" cy="634365"/>
                <wp:effectExtent l="4445" t="4445" r="17145" b="8890"/>
                <wp:wrapNone/>
                <wp:docPr id="4" name="流程图: 可选过程 4"/>
                <wp:cNvGraphicFramePr/>
                <a:graphic xmlns:a="http://schemas.openxmlformats.org/drawingml/2006/main">
                  <a:graphicData uri="http://schemas.microsoft.com/office/word/2010/wordprocessingShape">
                    <wps:wsp>
                      <wps:cNvSpPr/>
                      <wps:spPr>
                        <a:xfrm>
                          <a:off x="0" y="0"/>
                          <a:ext cx="1407160" cy="63436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674F915">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审查报告地类面积比对</w:t>
                            </w:r>
                          </w:p>
                        </w:txbxContent>
                      </wps:txbx>
                      <wps:bodyPr upright="1"/>
                    </wps:wsp>
                  </a:graphicData>
                </a:graphic>
              </wp:anchor>
            </w:drawing>
          </mc:Choice>
          <mc:Fallback>
            <w:pict>
              <v:shape id="_x0000_s1026" o:spid="_x0000_s1026" o:spt="176" type="#_x0000_t176" style="position:absolute;left:0pt;margin-left:81.7pt;margin-top:14.2pt;height:49.95pt;width:110.8pt;z-index:251667456;mso-width-relative:page;mso-height-relative:page;" fillcolor="#FFFFFF" filled="t" stroked="t" coordsize="21600,21600" o:gfxdata="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8DmvdcAAAAKAQAADwAAAAAAAAABACAAAAAiAAAAZHJzL2Rvd25yZXYueG1sUEsBAhQAFAAA&#10;AAgAh07iQLv6UQspAgAATwQAAA4AAAAAAAAAAQAgAAAAJgEAAGRycy9lMm9Eb2MueG1sUEsFBgAA&#10;AAAGAAYAWQEAAMEFAAAAAA==&#10;" adj="2700">
                <v:path/>
                <v:fill on="t" color2="#FFFFFF" focussize="0,0"/>
                <v:stroke joinstyle="miter"/>
                <v:imagedata o:title=""/>
                <o:lock v:ext="edit" aspectratio="f"/>
                <v:textbox>
                  <w:txbxContent>
                    <w:p w14:paraId="1674F915">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审查报告地类面积比对</w:t>
                      </w:r>
                    </w:p>
                  </w:txbxContent>
                </v:textbox>
              </v:shape>
            </w:pict>
          </mc:Fallback>
        </mc:AlternateContent>
      </w:r>
    </w:p>
    <w:p w14:paraId="4B583935">
      <w:pPr>
        <w:bidi w:val="0"/>
        <w:jc w:val="center"/>
        <w:rPr>
          <w:rFonts w:hint="eastAsia"/>
          <w:color w:val="auto"/>
          <w:lang w:val="en-US" w:eastAsia="zh-CN"/>
        </w:rPr>
      </w:pPr>
    </w:p>
    <w:p w14:paraId="6DC48AD6">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26848" behindDoc="0" locked="0" layoutInCell="1" allowOverlap="1">
                <wp:simplePos x="0" y="0"/>
                <wp:positionH relativeFrom="column">
                  <wp:posOffset>2650490</wp:posOffset>
                </wp:positionH>
                <wp:positionV relativeFrom="paragraph">
                  <wp:posOffset>248285</wp:posOffset>
                </wp:positionV>
                <wp:extent cx="635" cy="264160"/>
                <wp:effectExtent l="48895" t="0" r="64770" b="2540"/>
                <wp:wrapNone/>
                <wp:docPr id="8" name="直接连接符 8"/>
                <wp:cNvGraphicFramePr/>
                <a:graphic xmlns:a="http://schemas.openxmlformats.org/drawingml/2006/main">
                  <a:graphicData uri="http://schemas.microsoft.com/office/word/2010/wordprocessingShape">
                    <wps:wsp>
                      <wps:cNvSpPr/>
                      <wps:spPr>
                        <a:xfrm>
                          <a:off x="0" y="0"/>
                          <a:ext cx="635" cy="26416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8.7pt;margin-top:19.55pt;height:20.8pt;width:0.05pt;z-index:251726848;mso-width-relative:page;mso-height-relative:page;" filled="f" stroked="t" coordsize="21600,21600" o:gfxdata="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OPJ1t2QAAAAkBAAAPAAAAAAAAAAEAIAAAACIAAABkcnMvZG93bnJl&#10;di54bWxQSwECFAAUAAAACACHTuJApHbkD/wBAADmAwAADgAAAAAAAAABACAAAAAoAQAAZHJzL2Uy&#10;b0RvYy54bWxQSwUGAAAAAAYABgBZAQAAlgUAAAAA&#10;">
                <v:path arrowok="t"/>
                <v:fill on="f" focussize="0,0"/>
                <v:stroke endarrow="open"/>
                <v:imagedata o:title=""/>
                <o:lock v:ext="edit" aspectratio="f"/>
              </v:line>
            </w:pict>
          </mc:Fallback>
        </mc:AlternateContent>
      </w:r>
    </w:p>
    <w:p w14:paraId="1AFF92C1">
      <w:pPr>
        <w:bidi w:val="0"/>
        <w:jc w:val="center"/>
        <w:rPr>
          <w:rFonts w:hint="eastAsia"/>
          <w:color w:val="auto"/>
          <w:lang w:val="en-US" w:eastAsia="zh-CN"/>
        </w:rPr>
      </w:pPr>
      <w:r>
        <w:rPr>
          <w:color w:val="auto"/>
          <w:sz w:val="32"/>
        </w:rPr>
        <mc:AlternateContent>
          <mc:Choice Requires="wps">
            <w:drawing>
              <wp:anchor distT="0" distB="0" distL="114300" distR="114300" simplePos="0" relativeHeight="251771904" behindDoc="0" locked="0" layoutInCell="1" allowOverlap="1">
                <wp:simplePos x="0" y="0"/>
                <wp:positionH relativeFrom="column">
                  <wp:posOffset>1236345</wp:posOffset>
                </wp:positionH>
                <wp:positionV relativeFrom="paragraph">
                  <wp:posOffset>248285</wp:posOffset>
                </wp:positionV>
                <wp:extent cx="3298190" cy="963295"/>
                <wp:effectExtent l="4445" t="4445" r="12065" b="22860"/>
                <wp:wrapNone/>
                <wp:docPr id="12" name="流程图: 可选过程 12"/>
                <wp:cNvGraphicFramePr/>
                <a:graphic xmlns:a="http://schemas.openxmlformats.org/drawingml/2006/main">
                  <a:graphicData uri="http://schemas.microsoft.com/office/word/2010/wordprocessingShape">
                    <wps:wsp>
                      <wps:cNvSpPr/>
                      <wps:spPr>
                        <a:xfrm>
                          <a:off x="0" y="0"/>
                          <a:ext cx="3298190" cy="96329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0A383C46">
                            <w:pPr>
                              <w:numPr>
                                <w:ilvl w:val="0"/>
                                <w:numId w:val="1"/>
                              </w:numPr>
                              <w:spacing w:line="400" w:lineRule="exact"/>
                              <w:jc w:val="both"/>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总面积差值不超过1‰，三大类分项面积差值不超过1%；</w:t>
                            </w:r>
                          </w:p>
                          <w:p w14:paraId="46643E6D">
                            <w:pPr>
                              <w:numPr>
                                <w:ilvl w:val="0"/>
                                <w:numId w:val="1"/>
                              </w:numPr>
                              <w:spacing w:line="400" w:lineRule="exact"/>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地类追溯合理、证明材料齐全</w:t>
                            </w:r>
                          </w:p>
                        </w:txbxContent>
                      </wps:txbx>
                      <wps:bodyPr upright="1"/>
                    </wps:wsp>
                  </a:graphicData>
                </a:graphic>
              </wp:anchor>
            </w:drawing>
          </mc:Choice>
          <mc:Fallback>
            <w:pict>
              <v:shape id="_x0000_s1026" o:spid="_x0000_s1026" o:spt="176" type="#_x0000_t176" style="position:absolute;left:0pt;margin-left:97.35pt;margin-top:19.55pt;height:75.85pt;width:259.7pt;z-index:251771904;mso-width-relative:page;mso-height-relative:page;" fillcolor="#FFFFFF" filled="t" stroked="t" coordsize="21600,21600" o:gfxdata="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WEE0H1wAAAAoBAAAPAAAAAAAAAAEAIAAAACIAAABkcnMvZG93bnJldi54bWxQSwECFAAUAAAA&#10;CACHTuJAmB3QwigCAABRBAAADgAAAAAAAAABACAAAAAmAQAAZHJzL2Uyb0RvYy54bWxQSwUGAAAA&#10;AAYABgBZAQAAwAUAAAAA&#10;" adj="2700">
                <v:path/>
                <v:fill on="t" color2="#FFFFFF" focussize="0,0"/>
                <v:stroke joinstyle="miter"/>
                <v:imagedata o:title=""/>
                <o:lock v:ext="edit" aspectratio="f"/>
                <v:textbox>
                  <w:txbxContent>
                    <w:p w14:paraId="0A383C46">
                      <w:pPr>
                        <w:numPr>
                          <w:ilvl w:val="0"/>
                          <w:numId w:val="1"/>
                        </w:numPr>
                        <w:spacing w:line="400" w:lineRule="exact"/>
                        <w:jc w:val="both"/>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总面积差值不超过1‰，三大类分项面积差值不超过1%；</w:t>
                      </w:r>
                    </w:p>
                    <w:p w14:paraId="46643E6D">
                      <w:pPr>
                        <w:numPr>
                          <w:ilvl w:val="0"/>
                          <w:numId w:val="1"/>
                        </w:numPr>
                        <w:spacing w:line="400" w:lineRule="exact"/>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地类追溯合理、证明材料齐全</w:t>
                      </w:r>
                    </w:p>
                  </w:txbxContent>
                </v:textbox>
              </v:shape>
            </w:pict>
          </mc:Fallback>
        </mc:AlternateContent>
      </w:r>
    </w:p>
    <w:p w14:paraId="6CE439CB">
      <w:pPr>
        <w:bidi w:val="0"/>
        <w:jc w:val="center"/>
        <w:rPr>
          <w:rFonts w:hint="eastAsia"/>
          <w:color w:val="auto"/>
          <w:lang w:val="en-US" w:eastAsia="zh-CN"/>
        </w:rPr>
      </w:pPr>
    </w:p>
    <w:p w14:paraId="724F25C9">
      <w:pPr>
        <w:bidi w:val="0"/>
        <w:jc w:val="center"/>
        <w:rPr>
          <w:rFonts w:hint="eastAsia"/>
          <w:color w:val="auto"/>
          <w:lang w:val="en-US" w:eastAsia="zh-CN"/>
        </w:rPr>
      </w:pPr>
    </w:p>
    <w:p w14:paraId="3150D3C5">
      <w:pPr>
        <w:bidi w:val="0"/>
        <w:jc w:val="both"/>
        <w:rPr>
          <w:rFonts w:hint="eastAsia"/>
          <w:color w:val="auto"/>
          <w:lang w:val="en-US" w:eastAsia="zh-CN"/>
        </w:rPr>
      </w:pPr>
      <w:r>
        <w:rPr>
          <w:rFonts w:hint="default"/>
          <w:b w:val="0"/>
          <w:bCs w:val="0"/>
          <w:color w:val="auto"/>
          <w:sz w:val="32"/>
          <w:szCs w:val="24"/>
        </w:rPr>
        <mc:AlternateContent>
          <mc:Choice Requires="wps">
            <w:drawing>
              <wp:anchor distT="0" distB="0" distL="114300" distR="114300" simplePos="0" relativeHeight="251772928" behindDoc="0" locked="0" layoutInCell="1" allowOverlap="1">
                <wp:simplePos x="0" y="0"/>
                <wp:positionH relativeFrom="column">
                  <wp:posOffset>2877820</wp:posOffset>
                </wp:positionH>
                <wp:positionV relativeFrom="paragraph">
                  <wp:posOffset>347980</wp:posOffset>
                </wp:positionV>
                <wp:extent cx="1003935" cy="25146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003935" cy="443230"/>
                        </a:xfrm>
                        <a:prstGeom prst="rect">
                          <a:avLst/>
                        </a:prstGeom>
                        <a:noFill/>
                        <a:ln>
                          <a:noFill/>
                        </a:ln>
                        <a:effectLst/>
                      </wps:spPr>
                      <wps:txbx>
                        <w:txbxContent>
                          <w:p w14:paraId="1DB6C309">
                            <w:pPr>
                              <w:spacing w:beforeLines="0" w:afterLines="0" w:line="240" w:lineRule="exact"/>
                              <w:jc w:val="center"/>
                              <w:rPr>
                                <w:rFonts w:hint="eastAsia" w:ascii="微软雅黑" w:hAnsi="微软雅黑" w:eastAsia="微软雅黑"/>
                                <w:sz w:val="20"/>
                                <w:szCs w:val="20"/>
                                <w:lang w:eastAsia="zh-CN"/>
                              </w:rPr>
                            </w:pPr>
                            <w:r>
                              <w:rPr>
                                <w:rFonts w:hint="eastAsia" w:ascii="微软雅黑" w:hAnsi="微软雅黑" w:eastAsia="微软雅黑"/>
                                <w:sz w:val="20"/>
                                <w:szCs w:val="20"/>
                                <w:lang w:eastAsia="zh-CN"/>
                              </w:rPr>
                              <w:t>否则</w:t>
                            </w:r>
                          </w:p>
                        </w:txbxContent>
                      </wps:txbx>
                      <wps:bodyPr vert="horz" wrap="square" anchor="t" anchorCtr="0" upright="1"/>
                    </wps:wsp>
                  </a:graphicData>
                </a:graphic>
              </wp:anchor>
            </w:drawing>
          </mc:Choice>
          <mc:Fallback>
            <w:pict>
              <v:shape id="_x0000_s1026" o:spid="_x0000_s1026" o:spt="202" type="#_x0000_t202" style="position:absolute;left:0pt;margin-left:226.6pt;margin-top:27.4pt;height:19.8pt;width:79.05pt;z-index:251772928;mso-width-relative:page;mso-height-relative:page;" filled="f" stroked="f" coordsize="21600,21600" o:gfxdata="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Dg41j1wAAAAkBAAAPAAAAAAAAAAEAIAAAACIA&#10;AABkcnMvZG93bnJldi54bWxQSwECFAAUAAAACACHTuJANq5Q7NEBAACRAwAADgAAAAAAAAABACAA&#10;AAAmAQAAZHJzL2Uyb0RvYy54bWxQSwUGAAAAAAYABgBZAQAAaQUAAAAA&#10;">
                <v:path/>
                <v:fill on="f" focussize="0,0"/>
                <v:stroke on="f"/>
                <v:imagedata o:title=""/>
                <o:lock v:ext="edit" aspectratio="f"/>
                <v:textbox>
                  <w:txbxContent>
                    <w:p w14:paraId="1DB6C309">
                      <w:pPr>
                        <w:spacing w:beforeLines="0" w:afterLines="0" w:line="240" w:lineRule="exact"/>
                        <w:jc w:val="center"/>
                        <w:rPr>
                          <w:rFonts w:hint="eastAsia" w:ascii="微软雅黑" w:hAnsi="微软雅黑" w:eastAsia="微软雅黑"/>
                          <w:sz w:val="20"/>
                          <w:szCs w:val="20"/>
                          <w:lang w:eastAsia="zh-CN"/>
                        </w:rPr>
                      </w:pPr>
                      <w:r>
                        <w:rPr>
                          <w:rFonts w:hint="eastAsia" w:ascii="微软雅黑" w:hAnsi="微软雅黑" w:eastAsia="微软雅黑"/>
                          <w:sz w:val="20"/>
                          <w:szCs w:val="20"/>
                          <w:lang w:eastAsia="zh-CN"/>
                        </w:rPr>
                        <w:t>否则</w:t>
                      </w:r>
                    </w:p>
                  </w:txbxContent>
                </v:textbox>
              </v:shape>
            </w:pict>
          </mc:Fallback>
        </mc:AlternateContent>
      </w:r>
      <w:r>
        <w:rPr>
          <w:color w:val="auto"/>
          <w:sz w:val="32"/>
        </w:rPr>
        <mc:AlternateContent>
          <mc:Choice Requires="wps">
            <w:drawing>
              <wp:anchor distT="0" distB="0" distL="114300" distR="114300" simplePos="0" relativeHeight="251725824" behindDoc="0" locked="0" layoutInCell="1" allowOverlap="1">
                <wp:simplePos x="0" y="0"/>
                <wp:positionH relativeFrom="column">
                  <wp:posOffset>4042410</wp:posOffset>
                </wp:positionH>
                <wp:positionV relativeFrom="paragraph">
                  <wp:posOffset>240665</wp:posOffset>
                </wp:positionV>
                <wp:extent cx="693420" cy="396240"/>
                <wp:effectExtent l="4445" t="4445" r="6985" b="18415"/>
                <wp:wrapNone/>
                <wp:docPr id="13" name="流程图: 可选过程 13"/>
                <wp:cNvGraphicFramePr/>
                <a:graphic xmlns:a="http://schemas.openxmlformats.org/drawingml/2006/main">
                  <a:graphicData uri="http://schemas.microsoft.com/office/word/2010/wordprocessingShape">
                    <wps:wsp>
                      <wps:cNvSpPr/>
                      <wps:spPr>
                        <a:xfrm>
                          <a:off x="0" y="0"/>
                          <a:ext cx="69342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78D292A">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不通过</w:t>
                            </w:r>
                          </w:p>
                        </w:txbxContent>
                      </wps:txbx>
                      <wps:bodyPr upright="1"/>
                    </wps:wsp>
                  </a:graphicData>
                </a:graphic>
              </wp:anchor>
            </w:drawing>
          </mc:Choice>
          <mc:Fallback>
            <w:pict>
              <v:shape id="_x0000_s1026" o:spid="_x0000_s1026" o:spt="176" type="#_x0000_t176" style="position:absolute;left:0pt;margin-left:318.3pt;margin-top:18.95pt;height:31.2pt;width:54.6pt;z-index:251725824;mso-width-relative:page;mso-height-relative:page;" fillcolor="#FFFFFF" filled="t" stroked="t" coordsize="21600,21600" o:gfxdata="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TLbOG1wAAAAoBAAAPAAAAAAAAAAEAIAAAACIAAABkcnMvZG93bnJldi54bWxQSwECFAAU&#10;AAAACACHTuJAOeIB0ysCAABQBAAADgAAAAAAAAABACAAAAAmAQAAZHJzL2Uyb0RvYy54bWxQSwUG&#10;AAAAAAYABgBZAQAAwwUAAAAA&#10;" adj="2700">
                <v:path/>
                <v:fill on="t" color2="#FFFFFF" focussize="0,0"/>
                <v:stroke joinstyle="miter"/>
                <v:imagedata o:title=""/>
                <o:lock v:ext="edit" aspectratio="f"/>
                <v:textbox>
                  <w:txbxContent>
                    <w:p w14:paraId="778D292A">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不通过</w:t>
                      </w:r>
                    </w:p>
                  </w:txbxContent>
                </v:textbox>
              </v:shape>
            </w:pict>
          </mc:Fallback>
        </mc:AlternateContent>
      </w:r>
      <w:r>
        <w:rPr>
          <w:color w:val="auto"/>
          <w:sz w:val="32"/>
        </w:rPr>
        <mc:AlternateContent>
          <mc:Choice Requires="wps">
            <w:drawing>
              <wp:anchor distT="0" distB="0" distL="114300" distR="114300" simplePos="0" relativeHeight="251671552" behindDoc="0" locked="0" layoutInCell="1" allowOverlap="1">
                <wp:simplePos x="0" y="0"/>
                <wp:positionH relativeFrom="column">
                  <wp:posOffset>2966085</wp:posOffset>
                </wp:positionH>
                <wp:positionV relativeFrom="paragraph">
                  <wp:posOffset>339090</wp:posOffset>
                </wp:positionV>
                <wp:extent cx="808355" cy="635"/>
                <wp:effectExtent l="0" t="48260" r="10795" b="65405"/>
                <wp:wrapNone/>
                <wp:docPr id="1" name="直接连接符 1"/>
                <wp:cNvGraphicFramePr/>
                <a:graphic xmlns:a="http://schemas.openxmlformats.org/drawingml/2006/main">
                  <a:graphicData uri="http://schemas.microsoft.com/office/word/2010/wordprocessingShape">
                    <wps:wsp>
                      <wps:cNvSpPr/>
                      <wps:spPr>
                        <a:xfrm>
                          <a:off x="0" y="0"/>
                          <a:ext cx="80835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33.55pt;margin-top:26.7pt;height:0.05pt;width:63.65pt;z-index:251671552;mso-width-relative:page;mso-height-relative:page;" filled="f" stroked="t" coordsize="21600,21600" o:gfxdata="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HXX/fbZAAAACQEAAA8AAAAAAAAAAQAgAAAAIgAAAGRycy9kb3ducmV2Lnht&#10;bFBLAQIUABQAAAAIAIdO4kDLHuKR+AEAAOYDAAAOAAAAAAAAAAEAIAAAACgBAABkcnMvZTJvRG9j&#10;LnhtbFBLBQYAAAAABgAGAFkBAACSBQAAAAA=&#10;">
                <v:path arrowok="t"/>
                <v:fill on="f" focussize="0,0"/>
                <v:stroke endarrow="open"/>
                <v:imagedata o:title=""/>
                <o:lock v:ext="edit" aspectratio="f"/>
              </v:line>
            </w:pict>
          </mc:Fallback>
        </mc:AlternateContent>
      </w:r>
      <w:r>
        <w:rPr>
          <w:color w:val="auto"/>
          <w:sz w:val="32"/>
        </w:rPr>
        <mc:AlternateContent>
          <mc:Choice Requires="wps">
            <w:drawing>
              <wp:anchor distT="0" distB="0" distL="114300" distR="114300" simplePos="0" relativeHeight="251669504" behindDoc="0" locked="0" layoutInCell="1" allowOverlap="1">
                <wp:simplePos x="0" y="0"/>
                <wp:positionH relativeFrom="column">
                  <wp:posOffset>2661285</wp:posOffset>
                </wp:positionH>
                <wp:positionV relativeFrom="paragraph">
                  <wp:posOffset>146685</wp:posOffset>
                </wp:positionV>
                <wp:extent cx="5080" cy="532130"/>
                <wp:effectExtent l="45085" t="0" r="64135" b="1270"/>
                <wp:wrapNone/>
                <wp:docPr id="7" name="直接连接符 7"/>
                <wp:cNvGraphicFramePr/>
                <a:graphic xmlns:a="http://schemas.openxmlformats.org/drawingml/2006/main">
                  <a:graphicData uri="http://schemas.microsoft.com/office/word/2010/wordprocessingShape">
                    <wps:wsp>
                      <wps:cNvSpPr/>
                      <wps:spPr>
                        <a:xfrm>
                          <a:off x="0" y="0"/>
                          <a:ext cx="5080" cy="53213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9.55pt;margin-top:11.55pt;height:41.9pt;width:0.4pt;z-index:251669504;mso-width-relative:page;mso-height-relative:page;" filled="f" stroked="t" coordsize="21600,21600" o:gfxdata="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4e5jQtkAAAAKAQAADwAAAAAAAAABACAAAAAiAAAAZHJzL2Rvd25y&#10;ZXYueG1sUEsBAhQAFAAAAAgAh07iQC0ieOr9AQAA5wMAAA4AAAAAAAAAAQAgAAAAKAEAAGRycy9l&#10;Mm9Eb2MueG1sUEsFBgAAAAAGAAYAWQEAAJcFAAAAAA==&#10;">
                <v:path arrowok="t"/>
                <v:fill on="f" focussize="0,0"/>
                <v:stroke endarrow="open"/>
                <v:imagedata o:title=""/>
                <o:lock v:ext="edit" aspectratio="f"/>
              </v:line>
            </w:pict>
          </mc:Fallback>
        </mc:AlternateContent>
      </w:r>
    </w:p>
    <w:p w14:paraId="29AABFA5">
      <w:pPr>
        <w:bidi w:val="0"/>
        <w:jc w:val="center"/>
        <w:rPr>
          <w:rFonts w:hint="eastAsia"/>
          <w:color w:val="auto"/>
          <w:lang w:val="en-US" w:eastAsia="zh-CN"/>
        </w:rPr>
      </w:pPr>
      <w:r>
        <w:rPr>
          <w:color w:val="auto"/>
          <w:sz w:val="32"/>
        </w:rPr>
        <mc:AlternateContent>
          <mc:Choice Requires="wps">
            <w:drawing>
              <wp:anchor distT="0" distB="0" distL="114300" distR="114300" simplePos="0" relativeHeight="251670528" behindDoc="0" locked="0" layoutInCell="1" allowOverlap="1">
                <wp:simplePos x="0" y="0"/>
                <wp:positionH relativeFrom="column">
                  <wp:posOffset>2189480</wp:posOffset>
                </wp:positionH>
                <wp:positionV relativeFrom="paragraph">
                  <wp:posOffset>384810</wp:posOffset>
                </wp:positionV>
                <wp:extent cx="965200" cy="396240"/>
                <wp:effectExtent l="4445" t="4445" r="20955" b="18415"/>
                <wp:wrapNone/>
                <wp:docPr id="3" name="流程图: 可选过程 3"/>
                <wp:cNvGraphicFramePr/>
                <a:graphic xmlns:a="http://schemas.openxmlformats.org/drawingml/2006/main">
                  <a:graphicData uri="http://schemas.microsoft.com/office/word/2010/wordprocessingShape">
                    <wps:wsp>
                      <wps:cNvSpPr/>
                      <wps:spPr>
                        <a:xfrm>
                          <a:off x="0" y="0"/>
                          <a:ext cx="965200" cy="3962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04E79E6B">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通过审查</w:t>
                            </w:r>
                          </w:p>
                        </w:txbxContent>
                      </wps:txbx>
                      <wps:bodyPr upright="1"/>
                    </wps:wsp>
                  </a:graphicData>
                </a:graphic>
              </wp:anchor>
            </w:drawing>
          </mc:Choice>
          <mc:Fallback>
            <w:pict>
              <v:shape id="_x0000_s1026" o:spid="_x0000_s1026" o:spt="176" type="#_x0000_t176" style="position:absolute;left:0pt;margin-left:172.4pt;margin-top:30.3pt;height:31.2pt;width:76pt;z-index:251670528;mso-width-relative:page;mso-height-relative:page;" fillcolor="#FFFFFF" filled="t" stroked="t" coordsize="21600,21600" o:gfxdata="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Byym7tgAAAAKAQAADwAAAAAAAAABACAAAAAiAAAAZHJzL2Rvd25yZXYueG1sUEsBAhQAFAAA&#10;AAgAh07iQBU+y2ooAgAATgQAAA4AAAAAAAAAAQAgAAAAJwEAAGRycy9lMm9Eb2MueG1sUEsFBgAA&#10;AAAGAAYAWQEAAMEFAAAAAA==&#10;" adj="2700">
                <v:path/>
                <v:fill on="t" color2="#FFFFFF" focussize="0,0"/>
                <v:stroke joinstyle="miter"/>
                <v:imagedata o:title=""/>
                <o:lock v:ext="edit" aspectratio="f"/>
                <v:textbox>
                  <w:txbxContent>
                    <w:p w14:paraId="04E79E6B">
                      <w:pPr>
                        <w:spacing w:line="400" w:lineRule="exact"/>
                        <w:jc w:val="center"/>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通过审查</w:t>
                      </w:r>
                    </w:p>
                  </w:txbxContent>
                </v:textbox>
              </v:shape>
            </w:pict>
          </mc:Fallback>
        </mc:AlternateContent>
      </w:r>
    </w:p>
    <w:p w14:paraId="537DF813">
      <w:pPr>
        <w:bidi w:val="0"/>
        <w:rPr>
          <w:rFonts w:hint="eastAsia"/>
          <w:color w:val="auto"/>
          <w:lang w:val="en-US" w:eastAsia="zh-CN"/>
        </w:rPr>
      </w:pPr>
    </w:p>
    <w:p w14:paraId="1AE50A14">
      <w:pPr>
        <w:tabs>
          <w:tab w:val="left" w:pos="2952"/>
        </w:tabs>
        <w:bidi w:val="0"/>
        <w:jc w:val="left"/>
        <w:rPr>
          <w:rFonts w:hint="eastAsia"/>
          <w:color w:val="auto"/>
          <w:lang w:val="en-US" w:eastAsia="zh-CN"/>
        </w:rPr>
      </w:pPr>
      <w:r>
        <w:rPr>
          <w:rFonts w:hint="eastAsia"/>
          <w:color w:val="auto"/>
          <w:lang w:val="en-US" w:eastAsia="zh-CN"/>
        </w:rPr>
        <w:tab/>
      </w:r>
    </w:p>
    <w:p w14:paraId="31A2EBC6">
      <w:pPr>
        <w:tabs>
          <w:tab w:val="left" w:pos="2952"/>
        </w:tabs>
        <w:bidi w:val="0"/>
        <w:jc w:val="left"/>
        <w:rPr>
          <w:rFonts w:hint="eastAsia"/>
          <w:color w:val="auto"/>
          <w:lang w:val="en-US" w:eastAsia="zh-CN"/>
        </w:rPr>
      </w:pPr>
    </w:p>
    <w:p w14:paraId="0BB12E6A">
      <w:pPr>
        <w:ind w:left="3" w:hanging="3" w:hangingChars="1"/>
        <w:jc w:val="left"/>
        <w:rPr>
          <w:rFonts w:hint="eastAsia" w:ascii="仿宋_GB2312" w:eastAsia="仿宋_GB2312"/>
          <w:sz w:val="32"/>
        </w:rPr>
      </w:pPr>
    </w:p>
    <w:p w14:paraId="49C763B9">
      <w:pPr>
        <w:ind w:left="3" w:hanging="3" w:hangingChars="1"/>
        <w:jc w:val="left"/>
        <w:rPr>
          <w:rFonts w:hint="eastAsia" w:ascii="仿宋_GB2312" w:eastAsia="仿宋_GB2312"/>
          <w:sz w:val="32"/>
        </w:rPr>
      </w:pPr>
    </w:p>
    <w:p w14:paraId="27EA89B2">
      <w:pPr>
        <w:ind w:left="3" w:hanging="3" w:hangingChars="1"/>
        <w:jc w:val="left"/>
        <w:rPr>
          <w:rFonts w:hint="eastAsia" w:ascii="仿宋_GB2312" w:eastAsia="仿宋_GB2312"/>
          <w:sz w:val="32"/>
        </w:rPr>
      </w:pPr>
    </w:p>
    <w:p w14:paraId="2ED05F7B">
      <w:pPr>
        <w:ind w:left="3" w:hanging="3" w:hangingChars="1"/>
        <w:jc w:val="left"/>
        <w:rPr>
          <w:rFonts w:hint="eastAsia" w:ascii="仿宋_GB2312" w:eastAsia="仿宋_GB2312"/>
          <w:sz w:val="32"/>
        </w:rPr>
      </w:pPr>
    </w:p>
    <w:p w14:paraId="76F19F80">
      <w:pPr>
        <w:ind w:left="3" w:hanging="3" w:hangingChars="1"/>
        <w:jc w:val="left"/>
        <w:rPr>
          <w:rFonts w:hint="eastAsia" w:ascii="仿宋_GB2312" w:eastAsia="仿宋_GB2312"/>
          <w:sz w:val="32"/>
        </w:rPr>
      </w:pPr>
    </w:p>
    <w:p w14:paraId="79EDDA11">
      <w:pPr>
        <w:ind w:left="3" w:hanging="3" w:hangingChars="1"/>
        <w:jc w:val="left"/>
        <w:rPr>
          <w:rFonts w:hint="eastAsia" w:ascii="仿宋_GB2312" w:eastAsia="仿宋_GB2312"/>
          <w:sz w:val="32"/>
        </w:rPr>
      </w:pPr>
    </w:p>
    <w:p w14:paraId="20C9005F">
      <w:pPr>
        <w:ind w:left="3" w:hanging="3" w:hangingChars="1"/>
        <w:jc w:val="left"/>
        <w:rPr>
          <w:rFonts w:hint="eastAsia" w:ascii="仿宋_GB2312" w:eastAsia="仿宋_GB2312"/>
          <w:sz w:val="32"/>
        </w:rPr>
      </w:pPr>
    </w:p>
    <w:p w14:paraId="6EAB9B1B">
      <w:pPr>
        <w:ind w:left="3" w:hanging="3" w:hangingChars="1"/>
        <w:jc w:val="left"/>
        <w:rPr>
          <w:rFonts w:hint="eastAsia" w:ascii="仿宋_GB2312" w:eastAsia="仿宋_GB2312"/>
          <w:sz w:val="32"/>
        </w:rPr>
      </w:pPr>
    </w:p>
    <w:p w14:paraId="28DAE5F0">
      <w:pPr>
        <w:ind w:left="3" w:hanging="3" w:hangingChars="1"/>
        <w:jc w:val="left"/>
        <w:rPr>
          <w:rFonts w:hint="eastAsia" w:ascii="仿宋_GB2312" w:eastAsia="仿宋_GB2312"/>
          <w:sz w:val="32"/>
        </w:rPr>
      </w:pPr>
    </w:p>
    <w:p w14:paraId="2ABD3558">
      <w:pPr>
        <w:ind w:left="3" w:hanging="3" w:hangingChars="1"/>
        <w:jc w:val="left"/>
        <w:rPr>
          <w:rFonts w:hint="eastAsia" w:ascii="仿宋_GB2312" w:eastAsia="仿宋_GB2312"/>
          <w:sz w:val="32"/>
        </w:rPr>
      </w:pPr>
    </w:p>
    <w:p w14:paraId="30E312BB">
      <w:pPr>
        <w:ind w:left="3" w:hanging="3" w:hangingChars="1"/>
        <w:jc w:val="left"/>
        <w:rPr>
          <w:rFonts w:hint="eastAsia" w:ascii="仿宋_GB2312" w:eastAsia="仿宋_GB2312"/>
          <w:sz w:val="32"/>
        </w:rPr>
      </w:pPr>
    </w:p>
    <w:p w14:paraId="00C3E4E2">
      <w:pPr>
        <w:ind w:left="3" w:hanging="3" w:hangingChars="1"/>
        <w:jc w:val="left"/>
        <w:rPr>
          <w:rFonts w:hint="eastAsia" w:ascii="仿宋_GB2312" w:eastAsia="仿宋_GB2312"/>
          <w:sz w:val="32"/>
        </w:rPr>
      </w:pPr>
    </w:p>
    <w:p w14:paraId="2B4080F8">
      <w:pPr>
        <w:ind w:left="3" w:hanging="3" w:hangingChars="1"/>
        <w:jc w:val="left"/>
        <w:rPr>
          <w:rFonts w:hint="eastAsia" w:ascii="仿宋_GB2312" w:eastAsia="仿宋_GB2312"/>
          <w:sz w:val="32"/>
        </w:rPr>
      </w:pPr>
    </w:p>
    <w:p w14:paraId="5808F121">
      <w:pPr>
        <w:ind w:left="3" w:hanging="3" w:hangingChars="1"/>
        <w:jc w:val="left"/>
        <w:rPr>
          <w:rFonts w:hint="eastAsia" w:ascii="仿宋_GB2312" w:eastAsia="仿宋_GB2312"/>
          <w:sz w:val="32"/>
        </w:rPr>
      </w:pPr>
    </w:p>
    <w:p w14:paraId="0C0D399B">
      <w:pPr>
        <w:ind w:left="3" w:hanging="3" w:hangingChars="1"/>
        <w:jc w:val="left"/>
        <w:rPr>
          <w:rFonts w:hint="eastAsia" w:ascii="仿宋_GB2312" w:eastAsia="仿宋_GB2312"/>
          <w:sz w:val="32"/>
        </w:rPr>
      </w:pPr>
    </w:p>
    <w:p w14:paraId="1C5148EC">
      <w:pPr>
        <w:ind w:left="3" w:hanging="3" w:hangingChars="1"/>
        <w:jc w:val="left"/>
        <w:rPr>
          <w:rFonts w:hint="eastAsia" w:ascii="仿宋_GB2312" w:eastAsia="仿宋_GB2312"/>
          <w:sz w:val="32"/>
        </w:rPr>
      </w:pPr>
    </w:p>
    <w:p w14:paraId="631EF067">
      <w:pPr>
        <w:ind w:left="3" w:hanging="3" w:hangingChars="1"/>
        <w:jc w:val="left"/>
        <w:rPr>
          <w:rFonts w:hint="eastAsia" w:ascii="仿宋_GB2312" w:eastAsia="仿宋_GB2312"/>
          <w:sz w:val="32"/>
        </w:rPr>
      </w:pPr>
    </w:p>
    <w:p w14:paraId="383FF4B0">
      <w:pPr>
        <w:keepNext w:val="0"/>
        <w:keepLines w:val="0"/>
        <w:widowControl w:val="0"/>
        <w:suppressLineNumbers w:val="0"/>
        <w:spacing w:before="50" w:beforeAutospacing="0" w:after="0" w:afterAutospacing="0" w:line="500" w:lineRule="exact"/>
        <w:ind w:left="844" w:right="0" w:hanging="842" w:hangingChars="401"/>
        <w:jc w:val="both"/>
        <w:rPr>
          <w:rFonts w:hint="eastAsia" w:ascii="黑体" w:hAnsi="Calibri" w:eastAsia="黑体" w:cs="黑体"/>
          <w:szCs w:val="32"/>
          <w:lang w:val="en-US"/>
        </w:rPr>
      </w:pPr>
    </w:p>
    <w:p w14:paraId="3760B860">
      <w:pPr>
        <w:keepNext w:val="0"/>
        <w:keepLines w:val="0"/>
        <w:pageBreakBefore w:val="0"/>
        <w:widowControl w:val="0"/>
        <w:suppressLineNumbers w:val="0"/>
        <w:kinsoku/>
        <w:wordWrap/>
        <w:overflowPunct/>
        <w:topLinePunct w:val="0"/>
        <w:autoSpaceDE/>
        <w:autoSpaceDN/>
        <w:bidi w:val="0"/>
        <w:adjustRightInd/>
        <w:snapToGrid/>
        <w:spacing w:before="50" w:beforeAutospacing="0" w:after="0" w:afterAutospacing="0" w:line="500" w:lineRule="exact"/>
        <w:ind w:left="1005" w:leftChars="100" w:right="0" w:hanging="795" w:hangingChars="379"/>
        <w:jc w:val="both"/>
        <w:textAlignment w:val="auto"/>
        <w:outlineLvl w:val="9"/>
        <w:rPr>
          <w:rFonts w:hint="eastAsia" w:ascii="仿宋_GB2312" w:eastAsia="仿宋_GB2312" w:cs="仿宋_GB2312"/>
          <w:sz w:val="28"/>
          <w:szCs w:val="28"/>
          <w:lang w:eastAsia="zh-CN"/>
        </w:rPr>
      </w:pPr>
      <w:r>
        <w:rPr>
          <w:rFonts w:hint="default" w:ascii="Calibri" w:hAnsi="Calibri" w:eastAsia="宋体" w:cs="Times New Roman"/>
          <w:kern w:val="2"/>
          <w:sz w:val="21"/>
          <w:szCs w:val="24"/>
          <w:lang w:val="en-US" w:eastAsia="zh-CN" w:bidi="ar"/>
        </w:rPr>
        <mc:AlternateContent>
          <mc:Choice Requires="wps">
            <w:drawing>
              <wp:anchor distT="0" distB="0" distL="114300" distR="114300" simplePos="0" relativeHeight="251659264" behindDoc="0" locked="0" layoutInCell="1" allowOverlap="1">
                <wp:simplePos x="0" y="0"/>
                <wp:positionH relativeFrom="column">
                  <wp:align>center</wp:align>
                </wp:positionH>
                <wp:positionV relativeFrom="paragraph">
                  <wp:posOffset>15240</wp:posOffset>
                </wp:positionV>
                <wp:extent cx="5622925" cy="0"/>
                <wp:effectExtent l="0" t="6350" r="0" b="6350"/>
                <wp:wrapNone/>
                <wp:docPr id="6" name="直接连接符 6"/>
                <wp:cNvGraphicFramePr/>
                <a:graphic xmlns:a="http://schemas.openxmlformats.org/drawingml/2006/main">
                  <a:graphicData uri="http://schemas.microsoft.com/office/word/2010/wordprocessingShape">
                    <wps:wsp>
                      <wps:cNvSpPr/>
                      <wps:spPr>
                        <a:xfrm>
                          <a:off x="0" y="0"/>
                          <a:ext cx="5622925"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top:1.2pt;height:0pt;width:442.75pt;mso-position-horizontal:center;z-index:251659264;mso-width-relative:page;mso-height-relative:page;" fillcolor="#FFFFFF" filled="t" coordsize="21600,21600" o:gfxdata="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OlOr11AAAAAQBAAAPAAAAAAAAAAEAIAAAACIAAABkcnMvZG93bnJldi54bWxQSwECFAAU&#10;AAAACACHTuJASYXLo/UBAADlAwAADgAAAAAAAAABACAAAAAjAQAAZHJzL2Uyb0RvYy54bWxQSwUG&#10;AAAAAAYABgBZAQAAigUAAAAA&#10;">
                <v:path arrowok="t"/>
                <v:fill on="t" focussize="0,0"/>
                <v:stroke weight="1pt"/>
                <v:imagedata o:title=""/>
                <o:lock v:ext="edit"/>
              </v:line>
            </w:pict>
          </mc:Fallback>
        </mc:AlternateContent>
      </w:r>
      <w:r>
        <w:rPr>
          <w:rFonts w:hint="eastAsia" w:ascii="仿宋_GB2312" w:hAnsi="Calibri" w:eastAsia="仿宋_GB2312" w:cs="仿宋_GB2312"/>
          <w:kern w:val="2"/>
          <w:sz w:val="28"/>
          <w:szCs w:val="28"/>
          <w:lang w:val="en-US" w:eastAsia="zh-CN" w:bidi="ar"/>
        </w:rPr>
        <w:t>抄送</w:t>
      </w:r>
      <w:r>
        <w:rPr>
          <w:rFonts w:hint="eastAsia" w:ascii="仿宋_GB2312" w:hAnsi="宋体" w:eastAsia="仿宋_GB2312" w:cs="仿宋_GB2312"/>
          <w:kern w:val="2"/>
          <w:sz w:val="28"/>
          <w:szCs w:val="28"/>
          <w:lang w:val="en-US" w:eastAsia="zh-CN" w:bidi="ar"/>
        </w:rPr>
        <w:t>：</w:t>
      </w:r>
      <w:bookmarkStart w:id="0" w:name="chaosong"/>
      <w:bookmarkEnd w:id="0"/>
      <w:r>
        <w:rPr>
          <w:rFonts w:hint="eastAsia" w:ascii="仿宋_GB2312" w:hAnsi="宋体" w:eastAsia="仿宋_GB2312" w:cs="仿宋_GB2312"/>
          <w:kern w:val="2"/>
          <w:sz w:val="28"/>
          <w:szCs w:val="28"/>
          <w:lang w:val="en-US" w:eastAsia="zh-CN" w:bidi="ar"/>
        </w:rPr>
        <w:t>存档。</w:t>
      </w:r>
    </w:p>
    <w:p w14:paraId="3C4943A4">
      <w:pPr>
        <w:keepNext w:val="0"/>
        <w:keepLines w:val="0"/>
        <w:widowControl w:val="0"/>
        <w:suppressLineNumbers w:val="0"/>
        <w:tabs>
          <w:tab w:val="right" w:pos="8620"/>
        </w:tabs>
        <w:spacing w:before="50" w:beforeAutospacing="0" w:after="0" w:afterAutospacing="0" w:line="540" w:lineRule="exact"/>
        <w:ind w:left="0" w:right="0" w:firstLine="210" w:firstLineChars="100"/>
        <w:jc w:val="both"/>
        <w:rPr>
          <w:rFonts w:hint="eastAsia"/>
          <w:lang w:val="en-US" w:eastAsia="zh-CN"/>
        </w:rPr>
      </w:pPr>
      <w:r>
        <w:rPr>
          <w:rFonts w:hint="default" w:ascii="Calibri" w:hAnsi="Calibri" w:eastAsia="宋体" w:cs="Times New Roman"/>
          <w:kern w:val="2"/>
          <w:sz w:val="21"/>
          <w:szCs w:val="24"/>
          <w:lang w:val="en-US" w:eastAsia="zh-CN" w:bidi="ar"/>
        </w:rPr>
        <mc:AlternateContent>
          <mc:Choice Requires="wps">
            <w:drawing>
              <wp:anchor distT="0" distB="0" distL="114300" distR="114300" simplePos="0" relativeHeight="251660288" behindDoc="0" locked="0" layoutInCell="1" allowOverlap="1">
                <wp:simplePos x="0" y="0"/>
                <wp:positionH relativeFrom="column">
                  <wp:posOffset>5080</wp:posOffset>
                </wp:positionH>
                <wp:positionV relativeFrom="paragraph">
                  <wp:posOffset>436245</wp:posOffset>
                </wp:positionV>
                <wp:extent cx="5622925" cy="0"/>
                <wp:effectExtent l="0" t="6350" r="0" b="6350"/>
                <wp:wrapNone/>
                <wp:docPr id="5" name="直接连接符 5"/>
                <wp:cNvGraphicFramePr/>
                <a:graphic xmlns:a="http://schemas.openxmlformats.org/drawingml/2006/main">
                  <a:graphicData uri="http://schemas.microsoft.com/office/word/2010/wordprocessingShape">
                    <wps:wsp>
                      <wps:cNvSpPr/>
                      <wps:spPr>
                        <a:xfrm>
                          <a:off x="0" y="0"/>
                          <a:ext cx="5622925"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4pt;margin-top:34.35pt;height:0pt;width:442.75pt;z-index:251660288;mso-width-relative:page;mso-height-relative:page;" fillcolor="#FFFFFF" filled="t" coordsize="21600,21600" o:gfxdata="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gj24t1QAAAAYBAAAPAAAAAAAAAAEAIAAAACIAAABkcnMvZG93bnJldi54bWxQSwECFAAU&#10;AAAACACHTuJA4kisHPQBAADlAwAADgAAAAAAAAABACAAAAAkAQAAZHJzL2Uyb0RvYy54bWxQSwUG&#10;AAAAAAYABgBZAQAAigUAAAAA&#10;">
                <v:path arrowok="t"/>
                <v:fill on="t" focussize="0,0"/>
                <v:stroke weight="1pt"/>
                <v:imagedata o:title=""/>
                <o:lock v:ext="edit"/>
              </v:line>
            </w:pict>
          </mc:Fallback>
        </mc:AlternateContent>
      </w:r>
      <w:r>
        <w:rPr>
          <w:rFonts w:hint="default" w:ascii="Calibri" w:hAnsi="Calibri" w:eastAsia="宋体" w:cs="Times New Roman"/>
          <w:kern w:val="2"/>
          <w:sz w:val="21"/>
          <w:szCs w:val="24"/>
          <w:lang w:val="en-US" w:eastAsia="zh-CN" w:bidi="ar"/>
        </w:rPr>
        <mc:AlternateContent>
          <mc:Choice Requires="wps">
            <w:drawing>
              <wp:anchor distT="0" distB="0" distL="114300" distR="114300" simplePos="0" relativeHeight="251661312" behindDoc="0" locked="0" layoutInCell="1" allowOverlap="1">
                <wp:simplePos x="0" y="0"/>
                <wp:positionH relativeFrom="column">
                  <wp:align>center</wp:align>
                </wp:positionH>
                <wp:positionV relativeFrom="paragraph">
                  <wp:posOffset>46355</wp:posOffset>
                </wp:positionV>
                <wp:extent cx="5622925" cy="0"/>
                <wp:effectExtent l="0" t="5080" r="0" b="4445"/>
                <wp:wrapNone/>
                <wp:docPr id="9" name="直接连接符 9"/>
                <wp:cNvGraphicFramePr/>
                <a:graphic xmlns:a="http://schemas.openxmlformats.org/drawingml/2006/main">
                  <a:graphicData uri="http://schemas.microsoft.com/office/word/2010/wordprocessingShape">
                    <wps:wsp>
                      <wps:cNvSpPr/>
                      <wps:spPr>
                        <a:xfrm>
                          <a:off x="0" y="0"/>
                          <a:ext cx="562292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top:3.65pt;height:0pt;width:442.75pt;mso-position-horizontal:center;z-index:251661312;mso-width-relative:page;mso-height-relative:page;" fillcolor="#FFFFFF" filled="t" coordsize="21600,21600" o:gfxdata="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SQFj/TAAAABAEAAA8AAAAAAAAAAQAgAAAAIgAAAGRycy9kb3ducmV2LnhtbFBLAQIUABQAAAAI&#10;AIdO4kDcI6Dx8gEAAOQDAAAOAAAAAAAAAAEAIAAAACIBAABkcnMvZTJvRG9jLnhtbFBLBQYAAAAA&#10;BgAGAFkBAACGBQAAAAA=&#10;">
                <v:path arrowok="t"/>
                <v:fill on="t" focussize="0,0"/>
                <v:stroke/>
                <v:imagedata o:title=""/>
                <o:lock v:ext="edit"/>
              </v:line>
            </w:pict>
          </mc:Fallback>
        </mc:AlternateContent>
      </w:r>
      <w:r>
        <w:rPr>
          <w:rFonts w:hint="eastAsia" w:ascii="仿宋_GB2312" w:hAnsi="宋体" w:eastAsia="仿宋_GB2312" w:cs="仿宋_GB2312"/>
          <w:kern w:val="2"/>
          <w:sz w:val="28"/>
          <w:szCs w:val="28"/>
          <w:lang w:val="en-US" w:eastAsia="zh-CN" w:bidi="ar"/>
        </w:rPr>
        <w:t>青海省自然资源厅办公室</w:t>
      </w: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仿宋_GB2312"/>
          <w:kern w:val="2"/>
          <w:sz w:val="28"/>
          <w:szCs w:val="28"/>
          <w:lang w:val="en-US" w:eastAsia="zh-CN" w:bidi="ar"/>
        </w:rPr>
        <w:tab/>
      </w:r>
      <w:r>
        <w:rPr>
          <w:rFonts w:hint="eastAsia" w:ascii="仿宋_GB2312" w:hAnsi="Calibri" w:eastAsia="仿宋_GB2312" w:cs="仿宋_GB2312"/>
          <w:kern w:val="2"/>
          <w:sz w:val="28"/>
          <w:szCs w:val="28"/>
          <w:lang w:val="en-US" w:eastAsia="zh-CN" w:bidi="ar"/>
        </w:rPr>
        <w:t xml:space="preserve">  </w:t>
      </w:r>
      <w:bookmarkStart w:id="1" w:name="yinfariqi"/>
      <w:bookmarkEnd w:id="1"/>
      <w:r>
        <w:rPr>
          <w:rFonts w:hint="eastAsia" w:ascii="仿宋_GB2312" w:eastAsia="仿宋_GB2312" w:cs="仿宋_GB2312"/>
          <w:kern w:val="2"/>
          <w:sz w:val="28"/>
          <w:szCs w:val="28"/>
          <w:lang w:val="en-US" w:eastAsia="zh-CN" w:bidi="ar"/>
        </w:rPr>
        <w:t>2024年12月11日</w:t>
      </w:r>
      <w:r>
        <w:rPr>
          <w:rFonts w:hint="eastAsia" w:ascii="仿宋_GB2312" w:hAnsi="Calibri" w:eastAsia="仿宋_GB2312" w:cs="仿宋_GB2312"/>
          <w:kern w:val="2"/>
          <w:sz w:val="28"/>
          <w:szCs w:val="28"/>
          <w:lang w:val="en-US" w:eastAsia="zh-CN" w:bidi="ar"/>
        </w:rPr>
        <w:t>印发</w:t>
      </w:r>
    </w:p>
    <w:p w14:paraId="5F9D1CA0">
      <w:bookmarkStart w:id="2" w:name="_GoBack"/>
      <w:bookmarkEnd w:id="2"/>
    </w:p>
    <w:sectPr>
      <w:footerReference r:id="rId3" w:type="default"/>
      <w:pgSz w:w="11906" w:h="16838"/>
      <w:pgMar w:top="2098" w:right="1531" w:bottom="1984" w:left="1531" w:header="720" w:footer="720"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方正公文仿宋">
    <w:altName w:val="仿宋"/>
    <w:panose1 w:val="02000000000000000000"/>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公文黑体">
    <w:altName w:val="黑体"/>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0C03F">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D26CE2">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3sYQ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oieMWJ37+8f388/f51zeC&#10;PhSoD1Bj3mPAzDTc+AGTZz+gM/MeVLT5i4wIxhHrdJFXDomI/Gi1XK0qDAmMzRfEZ0/PQ4R0J70l&#10;2WhoxPkVWfnxHtKYOqfkas7famPKDI37y4GY2cNy72OP2UrDbpgI7Xx7Qj49jr6hDjedEvPRobLY&#10;X5qNOBu72TiEqPddWaNcD8KHQ8ImSm+5wgg7FcaZFXbTfuWleH4vWU//1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97GEPIAQAAmwMAAA4AAAAAAAAAAQAgAAAAHgEAAGRycy9lMm9Eb2Mu&#10;eG1sUEsFBgAAAAAGAAYAWQEAAFgFAAAAAA==&#10;">
              <v:path/>
              <v:fill on="f" focussize="0,0"/>
              <v:stroke on="f"/>
              <v:imagedata o:title=""/>
              <o:lock v:ext="edit" aspectratio="f"/>
              <v:textbox inset="0mm,0mm,0mm,0mm" style="mso-fit-shape-to-text:t;">
                <w:txbxContent>
                  <w:p w14:paraId="6DD26CE2">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posOffset>2414905</wp:posOffset>
              </wp:positionH>
              <wp:positionV relativeFrom="paragraph">
                <wp:posOffset>-240030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6814FBF">
                          <w:pPr>
                            <w:pStyle w:val="2"/>
                          </w:pPr>
                        </w:p>
                      </w:txbxContent>
                    </wps:txbx>
                    <wps:bodyPr wrap="none" lIns="0" tIns="0" rIns="0" bIns="0" upright="0">
                      <a:spAutoFit/>
                    </wps:bodyPr>
                  </wps:wsp>
                </a:graphicData>
              </a:graphic>
            </wp:anchor>
          </w:drawing>
        </mc:Choice>
        <mc:Fallback>
          <w:pict>
            <v:shape id="_x0000_s1026" o:spid="_x0000_s1026" o:spt="202" type="#_x0000_t202" style="position:absolute;left:0pt;margin-left:190.15pt;margin-top:-18.9pt;height:144pt;width:144pt;mso-position-horizontal-relative:margin;mso-wrap-style:none;z-index:251660288;mso-width-relative:page;mso-height-relative:page;" filled="f" stroked="f" coordsize="21600,21600" o:gfxdata="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3KTQi1wAAAAsBAAAPAAAAAAAAAAEAIAAAACIAAABkcnMvZG93&#10;bnJldi54bWxQSwECFAAUAAAACACHTuJAFxjdksgBAACbAwAADgAAAAAAAAABACAAAAAmAQAAZHJz&#10;L2Uyb0RvYy54bWxQSwUGAAAAAAYABgBZAQAAYAUAAAAA&#10;">
              <v:path/>
              <v:fill on="f" focussize="0,0"/>
              <v:stroke on="f"/>
              <v:imagedata o:title=""/>
              <o:lock v:ext="edit" aspectratio="f"/>
              <v:textbox inset="0mm,0mm,0mm,0mm" style="mso-fit-shape-to-text:t;">
                <w:txbxContent>
                  <w:p w14:paraId="66814FBF">
                    <w:pPr>
                      <w:pStyle w:val="2"/>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F64CF1"/>
    <w:multiLevelType w:val="singleLevel"/>
    <w:tmpl w:val="DCF64CF1"/>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17556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rPr>
  </w:style>
  <w:style w:type="paragraph" w:customStyle="1" w:styleId="5">
    <w:name w:val="无间隔1"/>
    <w:basedOn w:val="1"/>
    <w:qFormat/>
    <w:uiPriority w:val="1"/>
    <w:rPr>
      <w:rFonts w:ascii="Calibri" w:hAnsi="Calibri"/>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0</Words>
  <Characters>0</Characters>
  <Lines>0</Lines>
  <Paragraphs>0</Paragraphs>
  <TotalTime>0</TotalTime>
  <ScaleCrop>false</ScaleCrop>
  <LinksUpToDate>false</LinksUpToDate>
  <CharactersWithSpaces>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2024-12-30T03:01:04Z</dcterms:created>
  <dc:creator>jyqfs</dc:creator>
  <cp:lastModifiedBy>jyqfs</cp:lastModifiedBy>
  <dcterms:modified xsi:type="dcterms:W3CDTF">2024-12-30T03:01:09Z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70FFB28DEE864E4AA9360E9D1C711CE8_12</vt:lpwstr>
  </property>
</Properties>
</file>