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8ABE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青海省工程建设项目“多测合一”实施办法</w:t>
      </w:r>
    </w:p>
    <w:p w14:paraId="574FBE7E"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7A25A624">
      <w:pPr>
        <w:widowControl w:val="0"/>
        <w:wordWrap/>
        <w:adjustRightInd/>
        <w:snapToGrid/>
        <w:spacing w:line="240" w:lineRule="auto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为贯彻落实《青海省全面开展工程建设项目审批制度改革实施方案》，推进工程建设项目审批制度改革，根据《中华人民共和国测绘法》《国务院办公厅关于全面开展工程建设项目审批制度改革的实施意见》（国办发〔2019〕11号）《自然资源部关于以“多规合一”为基础推进规划用地“多审合一、多证合一”改革的通知》（自然资规〔2019〕2号）《青海省测绘地理信息市场管理办法》要求，以“统一规范标准、强化成果共享”为重点，结合青海省工程建设项目实际情况，制定本办法。</w:t>
      </w:r>
    </w:p>
    <w:p w14:paraId="3C22C18E">
      <w:pPr>
        <w:widowControl w:val="0"/>
        <w:wordWrap/>
        <w:adjustRightInd/>
        <w:snapToGrid/>
        <w:spacing w:line="240" w:lineRule="auto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本办法所称“多测合一”，是指按照“工程建设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个阶段的测绘事项只测一次、成果满足多个部门和单位要求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由工程建设单位委托具备相应测绘资质的机构开展综合测绘服务，将工程建设同一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阶段</w:t>
      </w:r>
      <w:r>
        <w:rPr>
          <w:rFonts w:hint="eastAsia" w:ascii="仿宋_GB2312" w:hAnsi="仿宋_GB2312" w:eastAsia="仿宋_GB2312" w:cs="仿宋_GB2312"/>
          <w:sz w:val="32"/>
          <w:szCs w:val="32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的测绘业务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依据统一的规范、标准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进行测绘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测绘成果满足多个部门和单位的使用要求，达到</w:t>
      </w:r>
      <w:r>
        <w:rPr>
          <w:rFonts w:hint="eastAsia" w:ascii="仿宋_GB2312" w:hAnsi="仿宋_GB2312" w:eastAsia="仿宋_GB2312" w:cs="仿宋_GB2312"/>
          <w:sz w:val="32"/>
          <w:szCs w:val="32"/>
        </w:rPr>
        <w:t>共享测绘成果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的目的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DC57F7E">
      <w:pPr>
        <w:widowControl w:val="0"/>
        <w:wordWrap/>
        <w:adjustRightInd/>
        <w:snapToGrid/>
        <w:spacing w:line="240" w:lineRule="auto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本办法适用于在青海省行政区域范围内新建、改建、扩建的工程建设项目所涉及的测绘事项。</w:t>
      </w:r>
    </w:p>
    <w:p w14:paraId="6C731A7C">
      <w:pPr>
        <w:widowControl w:val="0"/>
        <w:wordWrap/>
        <w:adjustRightInd/>
        <w:snapToGrid/>
        <w:spacing w:line="240" w:lineRule="auto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“多测合一”各相关部门和单位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职责分工，做好相关业务工作。</w:t>
      </w:r>
    </w:p>
    <w:p w14:paraId="4CE9F153"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省自然资源主管部门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职责：出台全省“多测合一”工作相关规定；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按照“非禁即入”的原则公布符合“多测合一”测绘资质持证单位名录；公布需开展测绘工作的事项和测绘成果标准，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测绘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成果标准出现变化时及时公布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组织开展省级年度测绘成果质量监督检查。</w:t>
      </w:r>
    </w:p>
    <w:p w14:paraId="5ADD9FBF"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市（州）自然资源主管部门职责：负责本行政区域内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“多测合一”业务的统筹实施。</w:t>
      </w:r>
    </w:p>
    <w:p w14:paraId="2354DD35"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工程建设单位职责：根据各部门公布的规定和流程，自主选择测绘资质持证单位名录中的单位，委托其开展“多测合一”业务，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4F7E29F9"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测绘资质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持证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单位职责：按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“多测合一”技术标准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实施测绘任务，严格遵守国家有关法律、法规，执行国家相关测绘规范及技术标准、规定，对完成的测绘成果质量负责，并负责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测绘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成果汇交。</w:t>
      </w:r>
    </w:p>
    <w:p w14:paraId="62D7A83F">
      <w:pPr>
        <w:widowControl w:val="0"/>
        <w:wordWrap/>
        <w:adjustRightInd/>
        <w:snapToGrid/>
        <w:spacing w:line="240" w:lineRule="auto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从事</w:t>
      </w:r>
      <w:r>
        <w:rPr>
          <w:rFonts w:hint="eastAsia" w:ascii="仿宋_GB2312" w:hAnsi="仿宋_GB2312" w:eastAsia="仿宋_GB2312" w:cs="仿宋_GB2312"/>
          <w:sz w:val="32"/>
          <w:szCs w:val="32"/>
        </w:rPr>
        <w:t>“多测合一”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测绘资质持证单位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应符合下列条件：</w:t>
      </w:r>
    </w:p>
    <w:p w14:paraId="51016A56"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（一）持有自然资源主管部门颁发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工程测量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界限与</w:t>
      </w:r>
      <w:r>
        <w:rPr>
          <w:rFonts w:hint="eastAsia" w:ascii="仿宋_GB2312" w:hAnsi="仿宋_GB2312" w:eastAsia="仿宋_GB2312" w:cs="仿宋_GB2312"/>
          <w:sz w:val="32"/>
          <w:szCs w:val="32"/>
        </w:rPr>
        <w:t>不动产测绘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两个专业类别</w:t>
      </w:r>
      <w:r>
        <w:rPr>
          <w:rFonts w:hint="eastAsia" w:ascii="仿宋_GB2312" w:hAnsi="仿宋_GB2312" w:eastAsia="仿宋_GB2312" w:cs="仿宋_GB2312"/>
          <w:sz w:val="32"/>
          <w:szCs w:val="32"/>
        </w:rPr>
        <w:t>的《测绘资质证书》；</w:t>
      </w:r>
    </w:p>
    <w:p w14:paraId="7B98497C"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（二）测绘资质持证单位和单位法定代表人、股东无违法、失信行为和不良信用信息。</w:t>
      </w:r>
    </w:p>
    <w:p w14:paraId="44B13C61">
      <w:pPr>
        <w:widowControl w:val="0"/>
        <w:wordWrap/>
        <w:adjustRightInd/>
        <w:snapToGrid/>
        <w:spacing w:line="240" w:lineRule="auto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各市（州）“多测合一”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测绘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成果应当满足以下规定：</w:t>
      </w:r>
    </w:p>
    <w:p w14:paraId="16073031"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坐标系统采用2000国家大地坐标系（CGCS2000）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或与</w:t>
      </w:r>
      <w:r>
        <w:rPr>
          <w:rFonts w:hint="eastAsia" w:ascii="仿宋_GB2312" w:hAnsi="仿宋_GB2312" w:eastAsia="仿宋_GB2312" w:cs="仿宋_GB2312"/>
          <w:sz w:val="32"/>
          <w:szCs w:val="32"/>
        </w:rPr>
        <w:t>2000国家大地坐标系（CGCS2000）相联系的相对独立平面坐标系统；</w:t>
      </w:r>
    </w:p>
    <w:p w14:paraId="00094DBE"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高程系统采用1985国家高程基准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7FFDB03"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测绘成果质量及监督管理要求执行现行有效的国家相关技术标准。</w:t>
      </w:r>
    </w:p>
    <w:p w14:paraId="7DC40758"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涉密测绘成果应当按照国家有关保密法律法规的规定管理和使用，管理和使用单位须采取必要保密措施，确保国家信息安全。</w:t>
      </w:r>
    </w:p>
    <w:p w14:paraId="222981BD">
      <w:pPr>
        <w:widowControl w:val="0"/>
        <w:wordWrap/>
        <w:adjustRightInd/>
        <w:snapToGrid/>
        <w:spacing w:line="240" w:lineRule="auto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测绘项目完成后，测绘项目出资人或者承担测绘项目的单位，应当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所在地自然资源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主管部门汇交测绘成果资料。</w:t>
      </w:r>
    </w:p>
    <w:p w14:paraId="31A32355">
      <w:pPr>
        <w:widowControl w:val="0"/>
        <w:wordWrap/>
        <w:adjustRightInd/>
        <w:snapToGrid/>
        <w:spacing w:line="240" w:lineRule="auto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本办法由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省自然资源主管部门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Mzc5MmQ1NmJjMjM5MGJhNTUwMGU2Njk3ZDIyMzIifQ=="/>
  </w:docVars>
  <w:rsids>
    <w:rsidRoot w:val="00000000"/>
    <w:rsid w:val="0B2B1D79"/>
    <w:rsid w:val="11AD113A"/>
    <w:rsid w:val="3A080532"/>
    <w:rsid w:val="62A1753B"/>
    <w:rsid w:val="78E530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1155</Words>
  <Characters>1192</Characters>
  <Lines>0</Lines>
  <Paragraphs>0</Paragraphs>
  <TotalTime>0</TotalTime>
  <ScaleCrop>false</ScaleCrop>
  <LinksUpToDate>false</LinksUpToDate>
  <CharactersWithSpaces>1210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2021-03-03T03:01:00Z</dcterms:created>
  <dc:creator>NTKO</dc:creator>
  <cp:lastModifiedBy>夏瑾花开</cp:lastModifiedBy>
  <cp:lastPrinted>2021-07-27T07:45:00Z</cp:lastPrinted>
  <dcterms:modified xsi:type="dcterms:W3CDTF">2024-08-01T02:05:52Z</dcterms:modified>
  <dc:title>青海省工程建设项目“多测合一”实施办法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623C45273D45446F9C572604A0075AF1_13</vt:lpwstr>
  </property>
</Properties>
</file>