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青海省自然资源厅</w:t>
      </w: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荣记三等功人员名单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bookmarkEnd w:id="0"/>
    <w:p>
      <w:pPr>
        <w:ind w:left="640" w:leftChars="30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唐太明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厅综合处副处长</w:t>
      </w:r>
    </w:p>
    <w:p>
      <w:pPr>
        <w:ind w:left="640" w:leftChars="30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杨  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厅国土测绘处副处长</w:t>
      </w:r>
    </w:p>
    <w:p>
      <w:pPr>
        <w:ind w:left="640" w:leftChars="30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莫乃明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省自然资源厅自然资源确权登记局三级主任科员</w:t>
      </w:r>
    </w:p>
    <w:p>
      <w:pPr>
        <w:ind w:left="640" w:leftChars="30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苏江宁  省自然资源执法监察总队第五支队支队长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赵素娟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省自然资源执法监察总队四级主任科员</w:t>
      </w:r>
    </w:p>
    <w:p/>
    <w:sectPr>
      <w:pgSz w:w="11906" w:h="16838"/>
      <w:pgMar w:top="1440" w:right="1440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7A5F"/>
    <w:rsid w:val="6D3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2020-09-02T03:22:00Z</dcterms:created>
  <dc:creator>NTKO</dc:creator>
  <cp:lastModifiedBy>NTKO</cp:lastModifiedBy>
  <dcterms:modified xsi:type="dcterms:W3CDTF">2020-09-02T03:23:33Z</dcterms:modified>
  <dc:title>青海省自然资源厅荣记三等功人员名单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